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  <w:r>
        <w:rPr>
          <w:rFonts w:ascii="Times New Roman" w:cs="Times New Roman" w:eastAsia="Times New Roman" w:hAnsi="Times New Roman"/>
          <w:noProof/>
          <w:sz w:val="24"/>
          <w:szCs w:val="24"/>
        </w:rPr>
        <w:drawing>
          <wp:anchor distT="0" distB="0" distL="0" distR="0" simplePos="false" relativeHeight="11" behindDoc="false" locked="false" layoutInCell="true" allowOverlap="true">
            <wp:simplePos x="0" y="0"/>
            <wp:positionH relativeFrom="column">
              <wp:posOffset>-432625</wp:posOffset>
            </wp:positionH>
            <wp:positionV relativeFrom="paragraph">
              <wp:posOffset>-514350</wp:posOffset>
            </wp:positionV>
            <wp:extent cx="7770494" cy="12930665"/>
            <wp:effectExtent l="0" t="0" r="1905" b="4445"/>
            <wp:wrapNone/>
            <wp:docPr id="1026" name="Picture 11" descr="C:\Users\compaq\Downloads\Buku saku (1)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770494" cy="1293066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62"/>
        <w:spacing w:after="0" w:afterAutospacing="false" w:lineRule="auto" w:line="360"/>
        <w:jc w:val="center"/>
        <w:rPr>
          <w:b/>
        </w:rPr>
      </w:pPr>
    </w:p>
    <w:p>
      <w:pPr>
        <w:pStyle w:val="style62"/>
        <w:spacing w:after="0" w:afterAutospacing="false" w:lineRule="auto" w:line="360"/>
        <w:jc w:val="center"/>
        <w:rPr>
          <w:b/>
        </w:rPr>
      </w:pPr>
    </w:p>
    <w:p>
      <w:pPr>
        <w:pStyle w:val="style62"/>
        <w:spacing w:after="0" w:afterAutospacing="false" w:lineRule="auto" w:line="360"/>
        <w:jc w:val="center"/>
        <w:rPr>
          <w:b/>
        </w:rPr>
      </w:pPr>
    </w:p>
    <w:p>
      <w:pPr>
        <w:pStyle w:val="style62"/>
        <w:spacing w:after="0" w:afterAutospacing="false" w:lineRule="auto" w:line="360"/>
        <w:jc w:val="center"/>
        <w:rPr>
          <w:b/>
        </w:rPr>
      </w:pPr>
    </w:p>
    <w:p>
      <w:pPr>
        <w:pStyle w:val="style62"/>
        <w:spacing w:after="0" w:afterAutospacing="false" w:lineRule="auto" w:line="360"/>
        <w:ind w:left="450" w:right="1460"/>
        <w:jc w:val="center"/>
        <w:rPr>
          <w:b/>
          <w:lang w:val="id-ID"/>
        </w:rPr>
      </w:pPr>
      <w:r>
        <w:rPr>
          <w:b/>
        </w:rPr>
        <w:t>K</w:t>
      </w:r>
      <w:r>
        <w:rPr>
          <w:b/>
          <w:lang w:val="id-ID"/>
        </w:rPr>
        <w:t>ATA PENGANTAR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sz w:val="24"/>
          <w:szCs w:val="24"/>
          <w:lang w:val="id-ID"/>
        </w:rPr>
      </w:pPr>
    </w:p>
    <w:p>
      <w:pPr>
        <w:pStyle w:val="style0"/>
        <w:spacing w:after="0" w:lineRule="auto" w:line="360"/>
        <w:ind w:left="450" w:right="1460" w:firstLine="540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</w:rPr>
        <w:t>Puji Syukur Kami Panjatkan Kepada Tuhan Yang Maha Esa</w:t>
      </w:r>
      <w:r>
        <w:rPr>
          <w:rFonts w:ascii="Times New Roman" w:hAnsi="Times New Roman"/>
          <w:sz w:val="24"/>
          <w:szCs w:val="24"/>
          <w:lang w:val="id-ID"/>
        </w:rPr>
        <w:t xml:space="preserve"> yang telah memberikan nikmat sehat kepada kita semua, sehingga pada k</w:t>
      </w:r>
      <w:r>
        <w:rPr>
          <w:rFonts w:ascii="Times New Roman" w:hAnsi="Times New Roman"/>
          <w:sz w:val="24"/>
          <w:szCs w:val="24"/>
          <w:lang w:val="id-ID"/>
        </w:rPr>
        <w:t>e</w:t>
      </w:r>
      <w:r>
        <w:rPr>
          <w:rFonts w:ascii="Times New Roman" w:hAnsi="Times New Roman"/>
          <w:sz w:val="24"/>
          <w:szCs w:val="24"/>
          <w:lang w:val="id-ID"/>
        </w:rPr>
        <w:t xml:space="preserve">sempatan yang baik ini </w:t>
      </w:r>
      <w:r>
        <w:rPr>
          <w:rFonts w:ascii="Times New Roman" w:hAnsi="Times New Roman"/>
          <w:sz w:val="24"/>
          <w:szCs w:val="24"/>
          <w:lang w:val="id-ID"/>
        </w:rPr>
        <w:t xml:space="preserve">kami </w:t>
      </w:r>
      <w:r>
        <w:rPr>
          <w:rFonts w:ascii="Times New Roman" w:hAnsi="Times New Roman"/>
          <w:sz w:val="24"/>
          <w:szCs w:val="24"/>
          <w:lang w:val="id-ID"/>
        </w:rPr>
        <w:t>d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  <w:lang w:val="id-ID"/>
        </w:rPr>
        <w:t>pat me</w:t>
      </w:r>
      <w:r>
        <w:rPr>
          <w:rFonts w:ascii="Times New Roman" w:hAnsi="Times New Roman"/>
          <w:sz w:val="24"/>
          <w:szCs w:val="24"/>
          <w:lang w:val="id-ID"/>
        </w:rPr>
        <w:t xml:space="preserve">masuki </w:t>
      </w:r>
      <w:r>
        <w:rPr>
          <w:rFonts w:ascii="Times New Roman" w:hAnsi="Times New Roman"/>
          <w:b/>
          <w:i/>
          <w:sz w:val="24"/>
          <w:szCs w:val="24"/>
          <w:lang w:val="id-ID"/>
        </w:rPr>
        <w:t xml:space="preserve">Tahun </w:t>
      </w:r>
      <w:r>
        <w:rPr>
          <w:rFonts w:ascii="Times New Roman" w:hAnsi="Times New Roman"/>
          <w:b/>
          <w:i/>
          <w:sz w:val="24"/>
          <w:szCs w:val="24"/>
          <w:lang w:val="id-ID"/>
        </w:rPr>
        <w:t>Ajaran  2024</w:t>
      </w:r>
      <w:r>
        <w:rPr>
          <w:rFonts w:ascii="Times New Roman" w:hAnsi="Times New Roman"/>
          <w:b/>
          <w:i/>
          <w:sz w:val="24"/>
          <w:szCs w:val="24"/>
          <w:lang w:val="id-ID"/>
        </w:rPr>
        <w:t>/20</w:t>
      </w:r>
      <w:r>
        <w:rPr>
          <w:rFonts w:ascii="Times New Roman" w:hAnsi="Times New Roman"/>
          <w:b/>
          <w:i/>
          <w:sz w:val="24"/>
          <w:szCs w:val="24"/>
          <w:lang w:val="id-ID"/>
        </w:rPr>
        <w:t>25</w:t>
      </w:r>
      <w:r>
        <w:rPr>
          <w:rFonts w:ascii="Times New Roman" w:hAnsi="Times New Roman"/>
          <w:b/>
          <w:i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dengan suasana yang semangat dan bergembira</w:t>
      </w:r>
      <w:r>
        <w:rPr>
          <w:rFonts w:ascii="Times New Roman" w:hAnsi="Times New Roman"/>
          <w:sz w:val="24"/>
          <w:szCs w:val="24"/>
          <w:lang w:val="id-ID"/>
        </w:rPr>
        <w:t>.</w:t>
      </w:r>
    </w:p>
    <w:p>
      <w:pPr>
        <w:pStyle w:val="style0"/>
        <w:spacing w:after="0" w:lineRule="auto" w:line="360"/>
        <w:ind w:left="450" w:right="1460" w:firstLine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  <w:lang w:val="id-ID"/>
        </w:rPr>
        <w:t>Pada awal tahun ajaran ini, k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ami 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menyadari 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 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bahwa 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di dalam pembelajaran di sekolah perlu diterbitkan buku saku siswa yang memuat tata tertib siswa.  Buku saku ini kami susun untuk 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pedoman bagi peserta didik dalam berperilaku disekolah sehingga dapat 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>menguran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>g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i tingkat pelanggaran oleh siswa. 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>Buku saku ini telah selesai disusun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 berkat adanya bantuan dari berbagai pihak. Oleh karena 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>itu, pada kesempatan ini kami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 sampaikan banyak terima kasih dan semoga amal baiknya dibalas oleh </w:t>
      </w:r>
      <w:r>
        <w:rPr>
          <w:rFonts w:ascii="Times New Roman" w:cs="Times New Roman" w:hAnsi="Times New Roman"/>
          <w:sz w:val="24"/>
          <w:szCs w:val="24"/>
          <w:lang w:val="id-ID"/>
        </w:rPr>
        <w:t>Allah SWT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 w:lineRule="auto" w:line="360"/>
        <w:ind w:left="450" w:right="1460" w:firstLine="540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cs="Times New Roman" w:eastAsia="Calibri" w:hAnsi="Times New Roman"/>
          <w:sz w:val="24"/>
          <w:szCs w:val="24"/>
          <w:lang w:val="id-ID"/>
        </w:rPr>
        <w:t>Kami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 menyadari ba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>hwa buku saku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 ini masih jauh dari kesempurnaan, masih banyak kekurangan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 dan kesalahan, sehingga kami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 berlapang dada untuk menerima kritik konstruktif dan saran yang transparan dari semua pihak dalam upaya pencapaian kesempurnaan di masa mendatang. A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>khirnya kami</w:t>
      </w:r>
      <w:r>
        <w:rPr>
          <w:rFonts w:ascii="Times New Roman" w:cs="Times New Roman" w:eastAsia="Calibri" w:hAnsi="Times New Roman"/>
          <w:sz w:val="24"/>
          <w:szCs w:val="24"/>
          <w:lang w:val="id-ID"/>
        </w:rPr>
        <w:t xml:space="preserve"> berharap program ini semoga bermanfaat bagi pihak-pihak yang berkompeten, khususnya bagi penulis pribadi.</w:t>
      </w:r>
    </w:p>
    <w:p>
      <w:pPr>
        <w:pStyle w:val="style66"/>
        <w:spacing w:after="0" w:afterAutospacing="false" w:lineRule="auto" w:line="360"/>
        <w:jc w:val="both"/>
        <w:rPr>
          <w:rFonts w:eastAsia="Calibri"/>
          <w:lang w:val="id-ID"/>
        </w:rPr>
      </w:pPr>
    </w:p>
    <w:p>
      <w:pPr>
        <w:pStyle w:val="style66"/>
        <w:spacing w:before="0" w:beforeAutospacing="false" w:after="0" w:afterAutospacing="false"/>
        <w:ind w:left="6249" w:firstLine="231"/>
        <w:jc w:val="both"/>
        <w:rPr>
          <w:rFonts w:eastAsia="Calibri"/>
        </w:rPr>
      </w:pPr>
      <w:r>
        <w:rPr>
          <w:bCs/>
          <w:noProof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column">
              <wp:posOffset>3290125</wp:posOffset>
            </wp:positionH>
            <wp:positionV relativeFrom="paragraph">
              <wp:posOffset>125094</wp:posOffset>
            </wp:positionV>
            <wp:extent cx="1979295" cy="1327785"/>
            <wp:effectExtent l="0" t="0" r="0" b="5715"/>
            <wp:wrapNone/>
            <wp:docPr id="1027" name="Pictur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79295" cy="13277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eastAsia="Calibri"/>
        </w:rPr>
        <w:t>Semarang, 19</w:t>
      </w:r>
      <w:r>
        <w:rPr>
          <w:rFonts w:eastAsia="Calibri"/>
        </w:rPr>
        <w:t xml:space="preserve"> Juli 2024</w:t>
      </w:r>
    </w:p>
    <w:p>
      <w:pPr>
        <w:pStyle w:val="style66"/>
        <w:spacing w:before="0" w:beforeAutospacing="false" w:after="0" w:afterAutospacing="false"/>
        <w:ind w:left="6018" w:firstLine="462"/>
        <w:jc w:val="both"/>
        <w:rPr>
          <w:rFonts w:eastAsia="Calibri"/>
        </w:rPr>
      </w:pPr>
      <w:r>
        <w:rPr>
          <w:rFonts w:eastAsia="Calibri"/>
        </w:rPr>
        <w:t>Kepala Sekolah</w:t>
      </w:r>
    </w:p>
    <w:p>
      <w:pPr>
        <w:pStyle w:val="style66"/>
        <w:spacing w:after="0" w:afterAutospacing="false" w:lineRule="auto" w:line="360"/>
        <w:ind w:left="5529"/>
        <w:jc w:val="both"/>
        <w:rPr>
          <w:rFonts w:eastAsia="Calibri"/>
        </w:rPr>
      </w:pPr>
    </w:p>
    <w:p>
      <w:pPr>
        <w:pStyle w:val="style66"/>
        <w:spacing w:after="0" w:afterAutospacing="false" w:lineRule="auto" w:line="360"/>
        <w:ind w:left="5529"/>
        <w:jc w:val="both"/>
        <w:rPr>
          <w:rFonts w:eastAsia="Calibri"/>
        </w:rPr>
      </w:pPr>
    </w:p>
    <w:p>
      <w:pPr>
        <w:pStyle w:val="style66"/>
        <w:spacing w:before="0" w:beforeAutospacing="false" w:after="0" w:afterAutospacing="false"/>
        <w:ind w:left="5787" w:firstLine="693"/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Suryotomo, S.Pd.</w:t>
      </w:r>
    </w:p>
    <w:p>
      <w:pPr>
        <w:pStyle w:val="style66"/>
        <w:spacing w:before="0" w:beforeAutospacing="false" w:after="0" w:afterAutospacing="false"/>
        <w:ind w:left="6249" w:firstLine="231"/>
        <w:jc w:val="both"/>
        <w:rPr>
          <w:rFonts w:eastAsia="Calibri"/>
        </w:rPr>
      </w:pPr>
      <w:r>
        <w:rPr>
          <w:rFonts w:eastAsia="Calibri"/>
        </w:rPr>
        <w:t>NBM. 803 208</w:t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"/>
        <w:spacing w:before="82" w:lineRule="auto" w:line="314"/>
        <w:ind w:left="4746" w:right="2685" w:hanging="1715"/>
        <w:rPr>
          <w:w w:val="104"/>
        </w:rPr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1"/>
        <w:spacing w:before="82" w:lineRule="auto" w:line="314"/>
        <w:ind w:right="2685"/>
        <w:rPr>
          <w:w w:val="104"/>
        </w:rPr>
      </w:pPr>
    </w:p>
    <w:p>
      <w:pPr>
        <w:pStyle w:val="style0"/>
        <w:rPr/>
      </w:pPr>
    </w:p>
    <w:p>
      <w:pPr>
        <w:pStyle w:val="style0"/>
        <w:jc w:val="center"/>
        <w:rPr>
          <w:rFonts w:ascii="Times New Roman" w:cs="Times New Roman" w:hAnsi="Times New Roman"/>
          <w:b/>
          <w:sz w:val="30"/>
          <w:szCs w:val="30"/>
        </w:rPr>
      </w:pPr>
    </w:p>
    <w:p>
      <w:pPr>
        <w:pStyle w:val="style0"/>
        <w:jc w:val="center"/>
        <w:rPr>
          <w:rFonts w:ascii="Times New Roman" w:cs="Times New Roman" w:hAnsi="Times New Roman"/>
          <w:b/>
          <w:sz w:val="30"/>
          <w:szCs w:val="30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KEPUTUSAN KEPALA SMP MUHAMMADIYAH 1 </w:t>
      </w:r>
      <w:r>
        <w:rPr>
          <w:rFonts w:ascii="Times New Roman" w:cs="Times New Roman" w:hAnsi="Times New Roman"/>
          <w:b/>
          <w:sz w:val="24"/>
          <w:szCs w:val="24"/>
        </w:rPr>
        <w:t>SEMARANG</w:t>
      </w:r>
      <w:bookmarkStart w:id="0" w:name="Nomor:_332.1/420/2024"/>
      <w:bookmarkEnd w:id="0"/>
    </w:p>
    <w:p>
      <w:pPr>
        <w:pStyle w:val="style0"/>
        <w:spacing w:after="0" w:lineRule="auto" w:line="240"/>
        <w:jc w:val="center"/>
        <w:rPr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Nomor: 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  <w:t>302 /III.4/F/SMPM1/2024</w:t>
      </w:r>
    </w:p>
    <w:p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TENTANG</w:t>
      </w:r>
    </w:p>
    <w:bookmarkStart w:id="1" w:name="PERATURAN_TATA_TERTIB_PESERTA_DIDIK"/>
    <w:bookmarkEnd w:id="1"/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PERATURAN TATA TERTIB PESERTA DIDIK</w:t>
      </w:r>
      <w:bookmarkStart w:id="2" w:name="SMP_NEGERI_2_SEMARANG"/>
      <w:bookmarkEnd w:id="2"/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SMP  MUHAMMADIYAH</w:t>
      </w:r>
      <w:r>
        <w:rPr>
          <w:rFonts w:ascii="Times New Roman" w:cs="Times New Roman" w:hAnsi="Times New Roman"/>
          <w:b/>
          <w:sz w:val="24"/>
          <w:szCs w:val="24"/>
        </w:rPr>
        <w:t xml:space="preserve"> 1</w:t>
      </w:r>
      <w:r>
        <w:rPr>
          <w:rFonts w:ascii="Times New Roman" w:cs="Times New Roman" w:hAnsi="Times New Roman"/>
          <w:b/>
          <w:sz w:val="24"/>
          <w:szCs w:val="24"/>
        </w:rPr>
        <w:t>SEMARANG</w:t>
      </w:r>
      <w:bookmarkStart w:id="3" w:name="TAHUN_AJARAN_2024/2025"/>
      <w:bookmarkEnd w:id="3"/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TAHUN AJARAN 2024/2025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ind w:left="810" w:right="1460" w:hanging="360"/>
        <w:rPr>
          <w:rFonts w:ascii="Times New Roman" w:cs="Times New Roman" w:eastAsia="Times New Roman" w:hAnsi="Times New Roman"/>
          <w:b/>
          <w:bCs/>
          <w:lang w:val="id-ID"/>
        </w:rPr>
      </w:pPr>
      <w:r>
        <w:rPr>
          <w:rFonts w:ascii="Times New Roman" w:cs="Times New Roman" w:eastAsia="Times New Roman" w:hAnsi="Times New Roman"/>
          <w:b/>
          <w:bCs/>
          <w:lang w:val="id-ID"/>
        </w:rPr>
        <w:t>PENDAHULUAN</w:t>
      </w:r>
    </w:p>
    <w:p>
      <w:pPr>
        <w:pStyle w:val="style179"/>
        <w:numPr>
          <w:ilvl w:val="0"/>
          <w:numId w:val="1"/>
        </w:numPr>
        <w:spacing w:after="0" w:lineRule="auto" w:line="240"/>
        <w:ind w:left="810" w:right="1460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</w:rPr>
        <w:t xml:space="preserve">Tata tertib peserta didik ini dimaksudkan sebagai pedoman/ rambu-rambu bagi peserta didik dalam bersikap, bertingkah laku, </w:t>
      </w:r>
      <w:r>
        <w:rPr>
          <w:rFonts w:ascii="Times New Roman" w:cs="Times New Roman" w:eastAsia="Times New Roman" w:hAnsi="Times New Roman"/>
          <w:sz w:val="24"/>
          <w:szCs w:val="24"/>
        </w:rPr>
        <w:t>bertindak, berbicara dan melaksanakan kegiatan sehari-hari di sekolah dalam rangka mewujudkan/menciptakan iklim dan kultur sekolah yang dapat menunjang kegiatan pembelajaran yang efektif sekaligus mendukung visi dan misi SMP Muhammadiyah 1 Semarang.</w:t>
      </w:r>
    </w:p>
    <w:p>
      <w:pPr>
        <w:pStyle w:val="style179"/>
        <w:numPr>
          <w:ilvl w:val="0"/>
          <w:numId w:val="1"/>
        </w:numPr>
        <w:spacing w:before="100" w:beforeAutospacing="true" w:after="100" w:afterAutospacing="true" w:lineRule="auto" w:line="240"/>
        <w:ind w:left="810" w:right="1460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Tata tertib ini dibuat berdasarkan niai-nilai ajaran Islam yang dianut oleh sekolah yang meliputi nilai keimanan, ketaqwaan, akhlak mulia, pergaulan, kedisiplinan, ketertiban, kebersihan, kesehatan, kerapian, keamanan, keindahan dan kekeluargaan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179"/>
        <w:numPr>
          <w:ilvl w:val="0"/>
          <w:numId w:val="1"/>
        </w:numPr>
        <w:spacing w:before="100" w:beforeAutospacing="true" w:after="100" w:afterAutospacing="true" w:lineRule="auto" w:line="240"/>
        <w:ind w:left="810" w:right="1460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hAnsi="Times New Roman"/>
          <w:sz w:val="24"/>
          <w:szCs w:val="24"/>
          <w:lang w:val="id-ID"/>
        </w:rPr>
        <w:t>Semua peserta didik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 xml:space="preserve">WAJIB </w:t>
      </w:r>
      <w:r>
        <w:rPr>
          <w:rFonts w:ascii="Times New Roman" w:cs="Times New Roman" w:hAnsi="Times New Roman"/>
          <w:sz w:val="24"/>
          <w:szCs w:val="24"/>
        </w:rPr>
        <w:t xml:space="preserve">mengindahkan dan melaksanakan </w:t>
      </w:r>
      <w:r>
        <w:rPr>
          <w:rFonts w:ascii="Times New Roman" w:cs="Times New Roman" w:hAnsi="Times New Roman"/>
          <w:sz w:val="24"/>
          <w:szCs w:val="24"/>
          <w:lang w:val="id-ID"/>
        </w:rPr>
        <w:t xml:space="preserve">tata tertib ini </w:t>
      </w:r>
      <w:r>
        <w:rPr>
          <w:rFonts w:ascii="Times New Roman" w:cs="Times New Roman" w:hAnsi="Times New Roman"/>
          <w:sz w:val="24"/>
          <w:szCs w:val="24"/>
        </w:rPr>
        <w:t>dengan penuh kesadaran dan keikhlasan.</w:t>
      </w:r>
    </w:p>
    <w:p>
      <w:pPr>
        <w:pStyle w:val="style179"/>
        <w:numPr>
          <w:ilvl w:val="0"/>
          <w:numId w:val="1"/>
        </w:numPr>
        <w:spacing w:before="100" w:beforeAutospacing="true" w:after="100" w:afterAutospacing="true" w:lineRule="auto" w:line="240"/>
        <w:ind w:left="810" w:right="1460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hAnsi="Times New Roman"/>
          <w:sz w:val="24"/>
          <w:szCs w:val="24"/>
          <w:lang w:val="id-ID"/>
        </w:rPr>
        <w:t>T</w:t>
      </w:r>
      <w:r>
        <w:rPr>
          <w:rFonts w:ascii="Times New Roman" w:cs="Times New Roman" w:hAnsi="Times New Roman"/>
          <w:sz w:val="24"/>
          <w:szCs w:val="24"/>
        </w:rPr>
        <w:t>ata tertib ini akan berdampak POSITIF jika dilaksanakan dengan baik</w:t>
      </w:r>
      <w:r>
        <w:rPr>
          <w:rFonts w:ascii="Times New Roman" w:cs="Times New Roman" w:hAnsi="Times New Roman"/>
          <w:sz w:val="24"/>
          <w:szCs w:val="24"/>
          <w:lang w:val="id-ID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dan akan berdampak NEGATIF jika  dilanggar</w:t>
      </w:r>
      <w:r>
        <w:rPr>
          <w:rFonts w:ascii="Times New Roman" w:cs="Times New Roman" w:hAnsi="Times New Roman"/>
          <w:sz w:val="24"/>
          <w:szCs w:val="24"/>
          <w:lang w:val="id-ID"/>
        </w:rPr>
        <w:t>.</w:t>
      </w:r>
    </w:p>
    <w:p>
      <w:pPr>
        <w:pStyle w:val="style0"/>
        <w:rPr/>
        <w:sectPr>
          <w:pgSz w:w="12240" w:h="20160" w:orient="portrait"/>
          <w:pgMar w:top="810" w:right="0" w:bottom="280" w:left="700" w:header="720" w:footer="720" w:gutter="0"/>
          <w:cols w:space="720"/>
        </w:sectPr>
      </w:pPr>
    </w:p>
    <w:p>
      <w:pPr>
        <w:pStyle w:val="style0"/>
        <w:spacing w:after="0"/>
        <w:rPr>
          <w:b/>
          <w:sz w:val="23"/>
        </w:rPr>
      </w:pPr>
      <w:r>
        <w:rPr>
          <w:rFonts w:ascii="Times New Roman" w:cs="Times New Roman" w:hAnsi="Times New Roman"/>
          <w:b/>
          <w:w w:val="104"/>
          <w:sz w:val="23"/>
          <w:szCs w:val="23"/>
        </w:rPr>
        <w:t>Menimbang</w:t>
      </w:r>
      <w:r>
        <w:rPr>
          <w:rFonts w:ascii="Times New Roman" w:cs="Times New Roman" w:hAnsi="Times New Roman"/>
          <w:b/>
          <w:w w:val="104"/>
          <w:sz w:val="23"/>
          <w:szCs w:val="23"/>
        </w:rPr>
        <w:tab/>
      </w:r>
      <w:r>
        <w:rPr>
          <w:rFonts w:ascii="Times New Roman" w:cs="Times New Roman" w:hAnsi="Times New Roman"/>
          <w:b/>
          <w:w w:val="104"/>
          <w:sz w:val="23"/>
          <w:szCs w:val="23"/>
        </w:rPr>
        <w:t>:</w:t>
      </w:r>
    </w:p>
    <w:p>
      <w:pPr>
        <w:pStyle w:val="style66"/>
        <w:spacing w:before="0" w:beforeAutospacing="false" w:after="0" w:afterAutospacing="false" w:lineRule="auto" w:line="276"/>
        <w:rPr>
          <w:b/>
          <w:sz w:val="26"/>
        </w:rPr>
      </w:pPr>
    </w:p>
    <w:p>
      <w:pPr>
        <w:pStyle w:val="style66"/>
        <w:spacing w:before="0" w:beforeAutospacing="false" w:after="0" w:afterAutospacing="false" w:lineRule="auto" w:line="276"/>
        <w:rPr>
          <w:b/>
          <w:sz w:val="26"/>
        </w:rPr>
      </w:pPr>
    </w:p>
    <w:p>
      <w:pPr>
        <w:pStyle w:val="style66"/>
        <w:spacing w:before="0" w:beforeAutospacing="false" w:after="0" w:afterAutospacing="false" w:lineRule="auto" w:line="276"/>
        <w:rPr>
          <w:b/>
          <w:sz w:val="26"/>
        </w:rPr>
      </w:pPr>
    </w:p>
    <w:p>
      <w:pPr>
        <w:pStyle w:val="style0"/>
        <w:spacing w:after="0"/>
        <w:rPr>
          <w:rFonts w:ascii="Times New Roman" w:cs="Times New Roman" w:hAnsi="Times New Roman"/>
          <w:b/>
          <w:sz w:val="23"/>
          <w:szCs w:val="23"/>
        </w:rPr>
      </w:pPr>
    </w:p>
    <w:p>
      <w:pPr>
        <w:pStyle w:val="style0"/>
        <w:spacing w:after="0"/>
        <w:rPr>
          <w:rFonts w:ascii="Times New Roman" w:cs="Times New Roman" w:hAnsi="Times New Roman"/>
          <w:b/>
          <w:sz w:val="23"/>
          <w:szCs w:val="23"/>
        </w:rPr>
      </w:pPr>
    </w:p>
    <w:p>
      <w:pPr>
        <w:pStyle w:val="style0"/>
        <w:spacing w:after="0"/>
        <w:rPr>
          <w:rFonts w:ascii="Times New Roman" w:cs="Times New Roman" w:hAnsi="Times New Roman"/>
          <w:b/>
          <w:sz w:val="23"/>
          <w:szCs w:val="23"/>
        </w:rPr>
      </w:pPr>
    </w:p>
    <w:p>
      <w:pPr>
        <w:pStyle w:val="style0"/>
        <w:spacing w:after="0"/>
        <w:rPr>
          <w:rFonts w:ascii="Times New Roman" w:cs="Times New Roman" w:hAnsi="Times New Roman"/>
          <w:b/>
          <w:sz w:val="23"/>
          <w:szCs w:val="23"/>
        </w:rPr>
      </w:pPr>
    </w:p>
    <w:p>
      <w:pPr>
        <w:pStyle w:val="style0"/>
        <w:spacing w:after="0"/>
        <w:rPr>
          <w:rFonts w:ascii="Times New Roman" w:cs="Times New Roman" w:hAnsi="Times New Roman"/>
          <w:b/>
          <w:sz w:val="23"/>
          <w:szCs w:val="23"/>
        </w:rPr>
      </w:pPr>
    </w:p>
    <w:p>
      <w:pPr>
        <w:pStyle w:val="style0"/>
        <w:spacing w:after="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  <w:sz w:val="23"/>
          <w:szCs w:val="23"/>
        </w:rPr>
        <w:t>Mengingat</w:t>
      </w:r>
      <w:r>
        <w:rPr>
          <w:rFonts w:ascii="Times New Roman" w:cs="Times New Roman" w:hAnsi="Times New Roman"/>
          <w:b/>
          <w:sz w:val="23"/>
          <w:szCs w:val="23"/>
        </w:rPr>
        <w:tab/>
      </w:r>
      <w:r>
        <w:rPr>
          <w:rFonts w:ascii="Times New Roman" w:cs="Times New Roman" w:hAnsi="Times New Roman"/>
          <w:b/>
          <w:sz w:val="23"/>
          <w:szCs w:val="23"/>
        </w:rPr>
        <w:t>:</w:t>
      </w:r>
    </w:p>
    <w:p>
      <w:pPr>
        <w:pStyle w:val="style66"/>
        <w:numPr>
          <w:ilvl w:val="0"/>
          <w:numId w:val="20"/>
        </w:numPr>
        <w:spacing w:before="0" w:beforeAutospacing="false" w:after="0" w:afterAutospacing="false" w:lineRule="auto" w:line="276"/>
        <w:ind w:left="270" w:right="1466"/>
        <w:jc w:val="both"/>
        <w:rPr/>
      </w:pPr>
      <w:r>
        <w:br w:type="column"/>
      </w:r>
      <w:r>
        <w:rPr>
          <w:w w:val="104"/>
          <w:position w:val="1"/>
        </w:rPr>
        <w:t>Bahwa</w:t>
      </w:r>
      <w:r>
        <w:rPr>
          <w:spacing w:val="1"/>
          <w:w w:val="104"/>
          <w:position w:val="1"/>
        </w:rPr>
        <w:t xml:space="preserve"> </w:t>
      </w:r>
      <w:r>
        <w:rPr>
          <w:w w:val="104"/>
          <w:position w:val="1"/>
        </w:rPr>
        <w:t>dalam</w:t>
      </w:r>
      <w:r>
        <w:rPr>
          <w:spacing w:val="1"/>
          <w:w w:val="104"/>
          <w:position w:val="1"/>
        </w:rPr>
        <w:t xml:space="preserve"> </w:t>
      </w:r>
      <w:r>
        <w:rPr>
          <w:w w:val="104"/>
          <w:position w:val="1"/>
        </w:rPr>
        <w:t>mendukung</w:t>
      </w:r>
      <w:r>
        <w:rPr>
          <w:spacing w:val="1"/>
          <w:w w:val="104"/>
          <w:position w:val="1"/>
        </w:rPr>
        <w:t xml:space="preserve"> </w:t>
      </w:r>
      <w:r>
        <w:rPr>
          <w:w w:val="104"/>
          <w:position w:val="1"/>
        </w:rPr>
        <w:t>kelancaran</w:t>
      </w:r>
      <w:r>
        <w:rPr>
          <w:spacing w:val="1"/>
          <w:w w:val="104"/>
          <w:position w:val="1"/>
        </w:rPr>
        <w:t xml:space="preserve"> </w:t>
      </w:r>
      <w:r>
        <w:rPr>
          <w:w w:val="104"/>
          <w:position w:val="1"/>
        </w:rPr>
        <w:t>proses</w:t>
      </w:r>
      <w:r>
        <w:rPr>
          <w:spacing w:val="1"/>
          <w:w w:val="104"/>
          <w:position w:val="1"/>
        </w:rPr>
        <w:t xml:space="preserve"> </w:t>
      </w:r>
      <w:r>
        <w:rPr>
          <w:w w:val="104"/>
          <w:position w:val="1"/>
        </w:rPr>
        <w:t>belajar-mengajar</w:t>
      </w:r>
      <w:r>
        <w:rPr>
          <w:spacing w:val="1"/>
          <w:w w:val="104"/>
          <w:position w:val="1"/>
        </w:rPr>
        <w:t xml:space="preserve"> </w:t>
      </w:r>
      <w:r>
        <w:rPr>
          <w:w w:val="104"/>
        </w:rPr>
        <w:t>yang</w:t>
      </w:r>
      <w:r>
        <w:rPr>
          <w:spacing w:val="1"/>
          <w:w w:val="104"/>
        </w:rPr>
        <w:t xml:space="preserve"> </w:t>
      </w:r>
      <w:r>
        <w:rPr>
          <w:w w:val="104"/>
        </w:rPr>
        <w:t>kondusif</w:t>
      </w:r>
      <w:r>
        <w:rPr>
          <w:spacing w:val="1"/>
          <w:w w:val="104"/>
        </w:rPr>
        <w:t xml:space="preserve"> </w:t>
      </w:r>
      <w:r>
        <w:rPr>
          <w:w w:val="104"/>
        </w:rPr>
        <w:t>diperlukan</w:t>
      </w:r>
      <w:r>
        <w:rPr>
          <w:spacing w:val="14"/>
          <w:w w:val="104"/>
        </w:rPr>
        <w:t xml:space="preserve"> </w:t>
      </w:r>
      <w:r>
        <w:rPr>
          <w:w w:val="104"/>
        </w:rPr>
        <w:t>peraturan</w:t>
      </w:r>
      <w:r>
        <w:rPr>
          <w:spacing w:val="15"/>
          <w:w w:val="104"/>
        </w:rPr>
        <w:t xml:space="preserve"> </w:t>
      </w:r>
      <w:r>
        <w:rPr>
          <w:w w:val="104"/>
        </w:rPr>
        <w:t>tata</w:t>
      </w:r>
      <w:r>
        <w:rPr>
          <w:spacing w:val="-2"/>
          <w:w w:val="104"/>
        </w:rPr>
        <w:t xml:space="preserve"> </w:t>
      </w:r>
      <w:r>
        <w:rPr>
          <w:w w:val="104"/>
        </w:rPr>
        <w:t>tertib</w:t>
      </w:r>
      <w:r>
        <w:rPr>
          <w:spacing w:val="16"/>
          <w:w w:val="104"/>
        </w:rPr>
        <w:t xml:space="preserve"> </w:t>
      </w:r>
      <w:r>
        <w:rPr>
          <w:w w:val="104"/>
        </w:rPr>
        <w:t>bagi</w:t>
      </w:r>
      <w:r>
        <w:rPr>
          <w:spacing w:val="23"/>
          <w:w w:val="104"/>
        </w:rPr>
        <w:t xml:space="preserve"> </w:t>
      </w:r>
      <w:r>
        <w:rPr>
          <w:w w:val="104"/>
        </w:rPr>
        <w:t>peserta</w:t>
      </w:r>
      <w:r>
        <w:rPr>
          <w:spacing w:val="14"/>
          <w:w w:val="104"/>
        </w:rPr>
        <w:t xml:space="preserve"> </w:t>
      </w:r>
      <w:r>
        <w:rPr>
          <w:w w:val="104"/>
        </w:rPr>
        <w:t>didik.</w:t>
      </w:r>
    </w:p>
    <w:p>
      <w:pPr>
        <w:pStyle w:val="style179"/>
        <w:widowControl w:val="false"/>
        <w:numPr>
          <w:ilvl w:val="0"/>
          <w:numId w:val="20"/>
        </w:numPr>
        <w:tabs>
          <w:tab w:val="left" w:leader="none" w:pos="677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Bahwa peraturan tata tertib merupakan peraturan yang mengaturtingkah laku siswa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untuk menciptakan suasana yang mendukung pendidikan dan hak-hak peserta didik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SMP Muhammadiyah 1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Semarang.</w:t>
      </w:r>
    </w:p>
    <w:p>
      <w:pPr>
        <w:pStyle w:val="style179"/>
        <w:widowControl w:val="false"/>
        <w:numPr>
          <w:ilvl w:val="0"/>
          <w:numId w:val="20"/>
        </w:numPr>
        <w:tabs>
          <w:tab w:val="left" w:leader="none" w:pos="677"/>
        </w:tabs>
        <w:autoSpaceDE w:val="false"/>
        <w:autoSpaceDN w:val="false"/>
        <w:spacing w:after="0"/>
        <w:ind w:left="270" w:right="1466" w:hanging="254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Bahwa</w:t>
      </w:r>
      <w:r>
        <w:rPr>
          <w:rFonts w:ascii="Times New Roman" w:cs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peraturan</w:t>
      </w:r>
      <w:r>
        <w:rPr>
          <w:rFonts w:ascii="Times New Roman" w:cs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tata</w:t>
      </w:r>
      <w:r>
        <w:rPr>
          <w:rFonts w:ascii="Times New Roman" w:cs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tertib</w:t>
      </w:r>
      <w:r>
        <w:rPr>
          <w:rFonts w:ascii="Times New Roman" w:cs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diberlakukan</w:t>
      </w:r>
      <w:r>
        <w:rPr>
          <w:rFonts w:ascii="Times New Roman" w:cs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bagi</w:t>
      </w:r>
      <w:r>
        <w:rPr>
          <w:rFonts w:ascii="Times New Roman" w:cs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semua</w:t>
      </w:r>
      <w:r>
        <w:rPr>
          <w:rFonts w:ascii="Times New Roman" w:cs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peserta</w:t>
      </w:r>
      <w:r>
        <w:rPr>
          <w:rFonts w:ascii="Times New Roman" w:cs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didik</w:t>
      </w:r>
      <w:r>
        <w:rPr>
          <w:rFonts w:ascii="Times New Roman" w:cs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SMP</w:t>
      </w:r>
      <w:r>
        <w:rPr>
          <w:rFonts w:ascii="Times New Roman" w:cs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Muhammadiyah 1</w:t>
      </w:r>
      <w:r>
        <w:rPr>
          <w:rFonts w:ascii="Times New Roman" w:cs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Semarang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agar</w:t>
      </w:r>
      <w:r>
        <w:rPr>
          <w:rFonts w:ascii="Times New Roman" w:cs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dapat</w:t>
      </w:r>
      <w:r>
        <w:rPr>
          <w:rFonts w:ascii="Times New Roman" w:cs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dilaksanakan</w:t>
      </w:r>
      <w:r>
        <w:rPr>
          <w:rFonts w:ascii="Times New Roman" w:cs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sesuai</w:t>
      </w:r>
      <w:r>
        <w:rPr>
          <w:rFonts w:ascii="Times New Roman" w:cs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dengan</w:t>
      </w:r>
      <w:r>
        <w:rPr>
          <w:rFonts w:ascii="Times New Roman" w:cs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ketentuan</w:t>
      </w:r>
      <w:r>
        <w:rPr>
          <w:rFonts w:ascii="Times New Roman" w:cs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yang</w:t>
      </w:r>
      <w:r>
        <w:rPr>
          <w:rFonts w:ascii="Times New Roman" w:cs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berlaku.</w:t>
      </w:r>
    </w:p>
    <w:p>
      <w:pPr>
        <w:pStyle w:val="style179"/>
        <w:widowControl w:val="false"/>
        <w:tabs>
          <w:tab w:val="left" w:leader="none" w:pos="785"/>
        </w:tabs>
        <w:autoSpaceDE w:val="false"/>
        <w:autoSpaceDN w:val="false"/>
        <w:spacing w:after="0"/>
        <w:ind w:left="270" w:right="656"/>
        <w:jc w:val="right"/>
        <w:contextualSpacing w:val="false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Undang-Undang</w:t>
      </w:r>
      <w:r>
        <w:rPr>
          <w:rFonts w:ascii="Times New Roman" w:cs="Times New Roman" w:hAnsi="Times New Roman"/>
          <w:spacing w:val="1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Republik</w:t>
      </w:r>
      <w:r>
        <w:rPr>
          <w:rFonts w:ascii="Times New Roman" w:cs="Times New Roman" w:hAnsi="Times New Roman"/>
          <w:spacing w:val="1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Indonesia</w:t>
      </w:r>
      <w:r>
        <w:rPr>
          <w:rFonts w:ascii="Times New Roman" w:cs="Times New Roman" w:hAnsi="Times New Roman"/>
          <w:spacing w:val="1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Nomor</w:t>
      </w:r>
      <w:r>
        <w:rPr>
          <w:rFonts w:ascii="Times New Roman" w:cs="Times New Roman" w:hAnsi="Times New Roman"/>
          <w:spacing w:val="1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20</w:t>
      </w:r>
      <w:r>
        <w:rPr>
          <w:rFonts w:ascii="Times New Roman" w:cs="Times New Roman" w:hAnsi="Times New Roman"/>
          <w:spacing w:val="1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Tahun</w:t>
      </w:r>
      <w:r>
        <w:rPr>
          <w:rFonts w:ascii="Times New Roman" w:cs="Times New Roman" w:hAnsi="Times New Roman"/>
          <w:spacing w:val="1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2003</w:t>
      </w:r>
      <w:r>
        <w:rPr>
          <w:rFonts w:ascii="Times New Roman" w:cs="Times New Roman" w:hAnsi="Times New Roman"/>
          <w:spacing w:val="1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Sistem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Nasional.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 Pemerintah Republik Indonesia Nomor 19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 2017 tentang Perubahan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atas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Pemerintah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Nomor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74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 2008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Guru.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 Pemerintah Nomor 57 Tahun 2021 tentang Standar Nasional 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(SNP) sebagaimana telah diubah dengan Peraturan Pemerintah Nomor 4 tahun 2022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tentang </w:t>
      </w:r>
      <w:r>
        <w:rPr>
          <w:rFonts w:ascii="Times New Roman" w:cs="Times New Roman" w:hAnsi="Times New Roman"/>
          <w:w w:val="104"/>
          <w:sz w:val="24"/>
          <w:szCs w:val="24"/>
          <w:shd w:val="clear" w:color="auto" w:fill="fafafa"/>
        </w:rPr>
        <w:t>Perubahan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  <w:shd w:val="clear" w:color="auto" w:fill="fafafa"/>
        </w:rPr>
        <w:t xml:space="preserve">atas </w:t>
      </w:r>
      <w:r>
        <w:rPr>
          <w:rFonts w:ascii="Times New Roman" w:cs="Times New Roman" w:hAnsi="Times New Roman"/>
          <w:w w:val="104"/>
          <w:sz w:val="24"/>
          <w:szCs w:val="24"/>
        </w:rPr>
        <w:t>Peraturan Pemerintah</w:t>
      </w:r>
      <w:r>
        <w:rPr>
          <w:rFonts w:ascii="Times New Roman" w:cs="Times New Roman" w:hAnsi="Times New Roman"/>
          <w:w w:val="104"/>
          <w:sz w:val="24"/>
          <w:szCs w:val="24"/>
          <w:shd w:val="clear" w:color="auto" w:fill="fafafa"/>
        </w:rPr>
        <w:t xml:space="preserve"> Nomor 57 Tahun 2021 tentang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  <w:shd w:val="clear" w:color="auto" w:fill="fafafa"/>
        </w:rPr>
        <w:t>Standar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  <w:shd w:val="clear" w:color="auto" w:fill="fafafa"/>
        </w:rPr>
        <w:t>Nasional</w:t>
      </w:r>
      <w:r>
        <w:rPr>
          <w:rFonts w:ascii="Times New Roman" w:cs="Times New Roman" w:hAnsi="Times New Roman"/>
          <w:spacing w:val="10"/>
          <w:w w:val="104"/>
          <w:sz w:val="24"/>
          <w:szCs w:val="24"/>
          <w:shd w:val="clear" w:color="auto" w:fill="fafafa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  <w:shd w:val="clear" w:color="auto" w:fill="fafafa"/>
        </w:rPr>
        <w:t>Pendidikan.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 Menteri Pendidikan Nasional Republik Indonesia Nomor 16 Tahun 2007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Standar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Kualifikasi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Akademik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 Kompetensi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Guru.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Menteri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Kebudayaan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Republik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Indonesia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Nomor  111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 2014 tentang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Bimbingan Konseling pada Pendidikan Dasar dan 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 Menteri Pendidikan dan Kebudayaan Republik Indonesia Nomor 20 Tahun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2018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Penguatan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Karakter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Satuan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Formal.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i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w w:val="104"/>
          <w:sz w:val="24"/>
          <w:szCs w:val="24"/>
        </w:rPr>
        <w:t>Menteri</w:t>
      </w:r>
      <w:r>
        <w:rPr>
          <w:rFonts w:ascii="Times New Roman" w:cs="Times New Roman" w:hAnsi="Times New Roman"/>
          <w:i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Kebudayaan,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Riset,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Teknologi.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Republik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Indonesia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Nomor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5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2022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Standar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Kompetensi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Lulusan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Anak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Usia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Dini,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</w:t>
      </w:r>
      <w:r>
        <w:rPr>
          <w:rFonts w:ascii="Times New Roman" w:cs="Times New Roman" w:hAnsi="Times New Roman"/>
          <w:spacing w:val="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Dasar,</w:t>
      </w:r>
      <w:r>
        <w:rPr>
          <w:rFonts w:ascii="Times New Roman" w:cs="Times New Roman" w:hAnsi="Times New Roman"/>
          <w:spacing w:val="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</w:t>
      </w:r>
      <w:r>
        <w:rPr>
          <w:rFonts w:ascii="Times New Roman" w:cs="Times New Roman" w:hAnsi="Times New Roman"/>
          <w:spacing w:val="1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i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w w:val="104"/>
          <w:sz w:val="24"/>
          <w:szCs w:val="24"/>
        </w:rPr>
        <w:t>Menteri</w:t>
      </w:r>
      <w:r>
        <w:rPr>
          <w:rFonts w:ascii="Times New Roman" w:cs="Times New Roman" w:hAnsi="Times New Roman"/>
          <w:i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Kebudayaan,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Riset,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Teknologi.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Republik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Indonesia Nomor 8 tahun 2024 tentang Standar Isi pada Pendidikan Anak </w:t>
      </w:r>
      <w:r>
        <w:rPr>
          <w:rFonts w:ascii="Times New Roman" w:cs="Times New Roman" w:hAnsi="Times New Roman"/>
          <w:w w:val="104"/>
          <w:sz w:val="24"/>
          <w:szCs w:val="24"/>
        </w:rPr>
        <w:t>Usia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Dini,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PendidikanDasar,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 Jenjang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Menengah.</w:t>
      </w: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tabs>
          <w:tab w:val="left" w:leader="none" w:pos="785"/>
        </w:tabs>
        <w:autoSpaceDE w:val="false"/>
        <w:autoSpaceDN w:val="false"/>
        <w:spacing w:after="0"/>
        <w:ind w:right="146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785"/>
        </w:tabs>
        <w:autoSpaceDE w:val="false"/>
        <w:autoSpaceDN w:val="false"/>
        <w:spacing w:after="0"/>
        <w:ind w:left="270" w:right="1466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 Menteri Pendidikan, Kebudayaan, Riset,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 Teknologi Nomor 48 Tahun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2023 tentang Akomodasi yang Layak untuk Peserta Didik Penyandang Disabilitas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Satuan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Anak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Usia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Dini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Formal,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Dasar,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Menengah,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Tinggi.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after="0"/>
        <w:ind w:left="270" w:right="1466" w:hanging="450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 Menteri Pendidikan, Kebudayaan, Riset,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 Teknologi Nomor 46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 2023 tentang Pencegahan dan Penanganan Kekerasan di Lingkungan Satuan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after="0"/>
        <w:ind w:left="270" w:right="1376" w:hanging="450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w w:val="104"/>
          <w:sz w:val="24"/>
          <w:szCs w:val="24"/>
        </w:rPr>
        <w:t xml:space="preserve">Peraturan Menteri </w:t>
      </w:r>
      <w:r>
        <w:rPr>
          <w:rFonts w:ascii="Times New Roman" w:cs="Times New Roman" w:hAnsi="Times New Roman"/>
          <w:w w:val="104"/>
          <w:sz w:val="24"/>
          <w:szCs w:val="24"/>
        </w:rPr>
        <w:t>Pendidikan, Kebudayaan, Riset, dan Teknologi. Republik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Indonesia.nomor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16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2022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Standar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Proses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Anak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Usia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Dini,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 Dasar,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 Pendidikan Menengah.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after="0"/>
        <w:ind w:left="270" w:right="1376" w:hanging="450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w w:val="104"/>
          <w:sz w:val="24"/>
          <w:szCs w:val="24"/>
        </w:rPr>
        <w:t xml:space="preserve">Peraturan Menteri </w:t>
      </w:r>
      <w:r>
        <w:rPr>
          <w:rFonts w:ascii="Times New Roman" w:cs="Times New Roman" w:hAnsi="Times New Roman"/>
          <w:w w:val="104"/>
          <w:sz w:val="24"/>
          <w:szCs w:val="24"/>
        </w:rPr>
        <w:t>Pendidikan, Kebudayaan, Riset, dan Teknologi. Republik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Indonesia.nomor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21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2022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Standar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Penilaian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Pendidikan Anak </w:t>
      </w:r>
      <w:r>
        <w:rPr>
          <w:rFonts w:ascii="Times New Roman" w:cs="Times New Roman" w:hAnsi="Times New Roman"/>
          <w:w w:val="104"/>
          <w:sz w:val="24"/>
          <w:szCs w:val="24"/>
        </w:rPr>
        <w:t>Usia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Dini, Jenjang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Dasar,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5" w:after="0"/>
        <w:ind w:left="270" w:right="1376" w:hanging="424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Menteri Pendidikan,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Kebudayaan,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Riset,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 Teknologi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Nomor 7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 2024 tentang Kesesuaian Bidang Tugas, Mata Pelajaran, dan Kelompok Mata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Pelajaran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dengan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Sertifikat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8" w:after="0"/>
        <w:ind w:left="270" w:right="1376" w:hanging="424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Menteri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Kebudayaan,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Riset,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Teknologi Republik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Indonesia Nomor 12 Tahun 2024 tentang Kurikulum Pada Pendidikan Anak Usia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Dini,</w:t>
      </w:r>
      <w:r>
        <w:rPr>
          <w:rFonts w:ascii="Times New Roman" w:cs="Times New Roman" w:hAnsi="Times New Roman"/>
          <w:spacing w:val="4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 Dasar,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 Pendidikan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1267"/>
        </w:tabs>
        <w:autoSpaceDE w:val="false"/>
        <w:autoSpaceDN w:val="false"/>
        <w:spacing w:before="88" w:after="0"/>
        <w:ind w:left="270" w:right="1376" w:hanging="424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Direktur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Jenderal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Guru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Tenaga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No.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2626/B/HK.04.01/2023</w:t>
      </w:r>
      <w:r>
        <w:rPr>
          <w:rFonts w:ascii="Times New Roman" w:cs="Times New Roman" w:hAnsi="Times New Roman"/>
          <w:spacing w:val="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Model</w:t>
      </w:r>
      <w:r>
        <w:rPr>
          <w:rFonts w:ascii="Times New Roman" w:cs="Times New Roman" w:hAnsi="Times New Roman"/>
          <w:spacing w:val="1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Kompetensi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Guru.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7" w:after="0"/>
        <w:ind w:left="270" w:right="1376" w:hanging="450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Peraturan  </w:t>
      </w:r>
      <w:r>
        <w:rPr>
          <w:rFonts w:ascii="Times New Roman" w:cs="Times New Roman" w:hAnsi="Times New Roman"/>
          <w:spacing w:val="3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Direktur   </w:t>
      </w:r>
      <w:r>
        <w:rPr>
          <w:rFonts w:ascii="Times New Roman" w:cs="Times New Roman" w:hAnsi="Times New Roman"/>
          <w:spacing w:val="4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Jenderal   </w:t>
      </w:r>
      <w:r>
        <w:rPr>
          <w:rFonts w:ascii="Times New Roman" w:cs="Times New Roman" w:hAnsi="Times New Roman"/>
          <w:spacing w:val="3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Guru   </w:t>
      </w:r>
      <w:r>
        <w:rPr>
          <w:rFonts w:ascii="Times New Roman" w:cs="Times New Roman" w:hAnsi="Times New Roman"/>
          <w:spacing w:val="4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  </w:t>
      </w:r>
      <w:r>
        <w:rPr>
          <w:rFonts w:ascii="Times New Roman" w:cs="Times New Roman" w:hAnsi="Times New Roman"/>
          <w:spacing w:val="3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Tenaga   </w:t>
      </w:r>
      <w:r>
        <w:rPr>
          <w:rFonts w:ascii="Times New Roman" w:cs="Times New Roman" w:hAnsi="Times New Roman"/>
          <w:spacing w:val="5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Kependidikan   </w:t>
      </w:r>
      <w:r>
        <w:rPr>
          <w:rFonts w:ascii="Times New Roman" w:cs="Times New Roman" w:hAnsi="Times New Roman"/>
          <w:spacing w:val="4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No.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7327/B.B1/HK.03.01/2023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Model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Kompetensi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KepalaSekolah.</w:t>
      </w:r>
    </w:p>
    <w:p>
      <w:pPr>
        <w:pStyle w:val="style179"/>
        <w:widowControl w:val="false"/>
        <w:numPr>
          <w:ilvl w:val="0"/>
          <w:numId w:val="19"/>
        </w:numPr>
        <w:tabs>
          <w:tab w:val="left" w:leader="none" w:pos="3601"/>
        </w:tabs>
        <w:autoSpaceDE w:val="false"/>
        <w:autoSpaceDN w:val="false"/>
        <w:spacing w:before="103" w:after="0"/>
        <w:ind w:left="270" w:right="1376" w:hanging="424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Direktur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Jenderal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Guru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Tenaga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No.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7328/B.B1/HK.03.01/2023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Model</w:t>
      </w:r>
      <w:r>
        <w:rPr>
          <w:rFonts w:ascii="Times New Roman" w:cs="Times New Roman" w:hAnsi="Times New Roman"/>
          <w:spacing w:val="5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Kompetensi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Pengawas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6" w:after="0"/>
        <w:ind w:left="270" w:right="1376" w:hanging="4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Menteri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Kebudayaan,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Riset,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Teknologi Republik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Indonesia Nomor 50 Tahun 2022 tentang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Pakaian Seragam Sekolah Bagi Peserta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5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Dasar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89" w:after="0"/>
        <w:ind w:left="270" w:right="1376" w:hanging="4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Keputusan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Kepala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Standar,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Kurikulum,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Asesmen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Kementerian Pendidikan, Kebudayaan, Riset, dan Teknologi Nomor 032/H/KR/2024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 Capaian Pembelajaran Pada Pendidikan Anak Usia Dini, Jenjang 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Dasar, dan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 Pendidikan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Kurikulum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Merdeka.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5" w:after="0"/>
        <w:ind w:left="270" w:right="1376" w:hanging="4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Keputusan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Kepala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Standar,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Kurikulum,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Asesmen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Kementerian Pendidikan, Kebudayaan, Riset, dan Teknologi Nomor 031/H/KR/2024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 Dimensi,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Elemen, dan Subelemen Profil Pelajar Pancasila Pada Kurikulum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Merdeka.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6" w:after="0"/>
        <w:ind w:left="270" w:right="1376" w:hanging="4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 Daerah Provinsi Jawa Tengah Nomor 9 Tahun 2012 tentang Bahasa,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Sastra,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 Aksara Jawa.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6" w:after="0"/>
        <w:ind w:left="270" w:right="1376" w:hanging="4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Gubernur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Jawa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Tengah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Nomor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57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2013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tentang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Petunjuk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Pelaksanaan Peraturan Daerah Provinsi Jawa Tengah Nomor 9 Tahun 2012 tentang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Bahasa,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Sastra,</w:t>
      </w:r>
      <w:r>
        <w:rPr>
          <w:rFonts w:ascii="Times New Roman" w:cs="Times New Roman" w:hAnsi="Times New Roman"/>
          <w:spacing w:val="5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 Aksara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Jawa.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89" w:after="0"/>
        <w:ind w:left="270" w:right="1376" w:hanging="4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Peraturan Daerah Kota Semarang Nomor 1 Tahun 2007 tentang Penyelenggaraan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Kota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Semarang.</w:t>
      </w: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-10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Memperhatikan</w:t>
      </w: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66"/>
        <w:spacing w:before="0" w:beforeAutospacing="false" w:after="0" w:afterAutospacing="false" w:lineRule="auto" w:line="276"/>
        <w:ind w:right="-12"/>
        <w:rPr>
          <w:b/>
        </w:rPr>
      </w:pPr>
      <w:r>
        <w:rPr>
          <w:b/>
        </w:rPr>
        <w:t>Menetapkan;</w:t>
      </w:r>
    </w:p>
    <w:p>
      <w:pPr>
        <w:pStyle w:val="style66"/>
        <w:spacing w:before="0" w:beforeAutospacing="false" w:after="0" w:afterAutospacing="false" w:lineRule="auto" w:line="276"/>
        <w:ind w:right="656"/>
        <w:rPr/>
      </w:pPr>
    </w:p>
    <w:p>
      <w:pPr>
        <w:pStyle w:val="style66"/>
        <w:spacing w:before="0" w:beforeAutospacing="false" w:after="0" w:afterAutospacing="false" w:lineRule="auto" w:line="276"/>
        <w:ind w:right="656"/>
        <w:rPr/>
      </w:pPr>
      <w:r>
        <w:t>Pertama</w:t>
      </w:r>
    </w:p>
    <w:p>
      <w:pPr>
        <w:pStyle w:val="style66"/>
        <w:spacing w:before="0" w:beforeAutospacing="false" w:after="0" w:afterAutospacing="false" w:lineRule="auto" w:line="276"/>
        <w:ind w:right="656"/>
        <w:rPr/>
      </w:pPr>
    </w:p>
    <w:p>
      <w:pPr>
        <w:pStyle w:val="style66"/>
        <w:spacing w:before="0" w:beforeAutospacing="false" w:after="0" w:afterAutospacing="false" w:lineRule="auto" w:line="276"/>
        <w:ind w:right="656"/>
        <w:rPr/>
      </w:pPr>
      <w:r>
        <w:t>Kedua</w:t>
      </w:r>
    </w:p>
    <w:p>
      <w:pPr>
        <w:pStyle w:val="style66"/>
        <w:spacing w:before="0" w:beforeAutospacing="false" w:after="0" w:afterAutospacing="false" w:lineRule="auto" w:line="276"/>
        <w:ind w:right="656"/>
        <w:rPr/>
      </w:pPr>
    </w:p>
    <w:p>
      <w:pPr>
        <w:pStyle w:val="style66"/>
        <w:spacing w:before="0" w:beforeAutospacing="false" w:after="0" w:afterAutospacing="false" w:lineRule="auto" w:line="276"/>
        <w:ind w:right="656"/>
        <w:rPr/>
      </w:pPr>
      <w:r>
        <w:t>Ketiga</w:t>
      </w:r>
    </w:p>
    <w:p>
      <w:pPr>
        <w:pStyle w:val="style66"/>
        <w:spacing w:before="0" w:beforeAutospacing="false" w:after="0" w:afterAutospacing="false" w:lineRule="auto" w:line="276"/>
        <w:ind w:left="1440" w:right="656" w:firstLine="146"/>
        <w:rPr>
          <w:b/>
        </w:rPr>
      </w:pPr>
    </w:p>
    <w:p>
      <w:pPr>
        <w:pStyle w:val="style66"/>
        <w:spacing w:before="0" w:beforeAutospacing="false" w:after="0" w:afterAutospacing="false" w:lineRule="auto" w:line="276"/>
        <w:ind w:left="1440" w:right="656" w:firstLine="146"/>
        <w:rPr>
          <w:b/>
        </w:rPr>
      </w:pPr>
    </w:p>
    <w:p>
      <w:pPr>
        <w:pStyle w:val="style66"/>
        <w:spacing w:before="0" w:beforeAutospacing="false" w:after="0" w:afterAutospacing="false" w:lineRule="auto" w:line="276"/>
        <w:ind w:right="656"/>
        <w:rPr/>
      </w:pPr>
      <w:r>
        <w:t>Keempat</w:t>
      </w:r>
    </w:p>
    <w:p>
      <w:pPr>
        <w:pStyle w:val="style66"/>
        <w:spacing w:before="0" w:beforeAutospacing="false" w:after="0" w:afterAutospacing="false" w:lineRule="auto" w:line="276"/>
        <w:ind w:right="656"/>
        <w:rPr/>
      </w:pPr>
    </w:p>
    <w:p>
      <w:pPr>
        <w:pStyle w:val="style66"/>
        <w:spacing w:before="0" w:beforeAutospacing="false" w:after="0" w:afterAutospacing="false" w:lineRule="auto" w:line="276"/>
        <w:ind w:right="656"/>
        <w:rPr/>
      </w:pPr>
      <w:r>
        <w:t>Kelima</w:t>
      </w: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widowControl w:val="false"/>
        <w:autoSpaceDE w:val="false"/>
        <w:autoSpaceDN w:val="false"/>
        <w:spacing w:before="96" w:after="0"/>
        <w:ind w:right="1376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6" w:after="0"/>
        <w:ind w:left="270" w:right="1376" w:hanging="4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Keputusan Kepala Dinas Pendidikan dan Kebudayaan Provinsi Jawa Tengah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Nomor 423.5/04678 Tahun 2022 tentang Pedoman Kurikulum Muatan Lokal Bahasa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Jawa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JenjangPendidikan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Dasar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Menengah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Provinsi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Jawa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Tengah</w:t>
      </w:r>
    </w:p>
    <w:p>
      <w:pPr>
        <w:pStyle w:val="style179"/>
        <w:widowControl w:val="false"/>
        <w:numPr>
          <w:ilvl w:val="0"/>
          <w:numId w:val="19"/>
        </w:numPr>
        <w:autoSpaceDE w:val="false"/>
        <w:autoSpaceDN w:val="false"/>
        <w:spacing w:before="96" w:after="0"/>
        <w:ind w:left="270" w:right="1376" w:hanging="4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Peraturan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Kepala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Dinas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Kota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Nomor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B/13422/400.3.12.2/VII/2024 Tahun 2024 tentang Pedoman Penyusunan Kalender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Pendidikan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Kota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Ajaran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2024/2025.</w:t>
      </w:r>
    </w:p>
    <w:p>
      <w:pPr>
        <w:pStyle w:val="style66"/>
        <w:numPr>
          <w:ilvl w:val="0"/>
          <w:numId w:val="21"/>
        </w:numPr>
        <w:spacing w:lineRule="auto" w:line="276"/>
        <w:ind w:right="656"/>
        <w:rPr>
          <w:w w:val="104"/>
          <w:position w:val="1"/>
        </w:rPr>
      </w:pPr>
      <w:r>
        <w:rPr>
          <w:w w:val="104"/>
          <w:position w:val="1"/>
        </w:rPr>
        <w:t>Kurikulum</w:t>
      </w:r>
      <w:r>
        <w:rPr>
          <w:spacing w:val="5"/>
          <w:w w:val="104"/>
          <w:position w:val="1"/>
        </w:rPr>
        <w:t xml:space="preserve"> </w:t>
      </w:r>
      <w:r>
        <w:rPr>
          <w:w w:val="104"/>
          <w:position w:val="1"/>
        </w:rPr>
        <w:t>SMP</w:t>
      </w:r>
      <w:r>
        <w:rPr>
          <w:spacing w:val="5"/>
          <w:w w:val="104"/>
          <w:position w:val="1"/>
        </w:rPr>
        <w:t xml:space="preserve"> </w:t>
      </w:r>
      <w:r>
        <w:rPr>
          <w:w w:val="104"/>
        </w:rPr>
        <w:t>Muhammadiyah 1</w:t>
      </w:r>
      <w:r>
        <w:rPr>
          <w:spacing w:val="11"/>
          <w:w w:val="104"/>
          <w:position w:val="1"/>
        </w:rPr>
        <w:t xml:space="preserve"> </w:t>
      </w:r>
      <w:r>
        <w:rPr>
          <w:w w:val="104"/>
          <w:position w:val="1"/>
        </w:rPr>
        <w:t>Semarang</w:t>
      </w:r>
      <w:r>
        <w:rPr>
          <w:spacing w:val="5"/>
          <w:w w:val="104"/>
          <w:position w:val="1"/>
        </w:rPr>
        <w:t xml:space="preserve"> </w:t>
      </w:r>
      <w:r>
        <w:rPr>
          <w:w w:val="104"/>
          <w:position w:val="1"/>
        </w:rPr>
        <w:t>Tahun</w:t>
      </w:r>
      <w:r>
        <w:rPr>
          <w:spacing w:val="5"/>
          <w:w w:val="104"/>
          <w:position w:val="1"/>
        </w:rPr>
        <w:t xml:space="preserve"> </w:t>
      </w:r>
      <w:r>
        <w:rPr>
          <w:w w:val="104"/>
          <w:position w:val="1"/>
        </w:rPr>
        <w:t>Ajaran</w:t>
      </w:r>
      <w:r>
        <w:rPr>
          <w:spacing w:val="5"/>
          <w:w w:val="104"/>
          <w:position w:val="1"/>
        </w:rPr>
        <w:t xml:space="preserve"> </w:t>
      </w:r>
      <w:r>
        <w:rPr>
          <w:w w:val="104"/>
          <w:position w:val="1"/>
        </w:rPr>
        <w:t>2024/2025</w:t>
      </w:r>
    </w:p>
    <w:p>
      <w:pPr>
        <w:pStyle w:val="style66"/>
        <w:numPr>
          <w:ilvl w:val="0"/>
          <w:numId w:val="21"/>
        </w:numPr>
        <w:spacing w:lineRule="auto" w:line="276"/>
        <w:ind w:right="656"/>
        <w:rPr/>
      </w:pPr>
      <w:r>
        <w:rPr>
          <w:w w:val="104"/>
        </w:rPr>
        <w:t>Visi,</w:t>
      </w:r>
      <w:r>
        <w:rPr>
          <w:spacing w:val="6"/>
          <w:w w:val="104"/>
        </w:rPr>
        <w:t xml:space="preserve"> </w:t>
      </w:r>
      <w:r>
        <w:rPr>
          <w:w w:val="104"/>
        </w:rPr>
        <w:t>Misi,</w:t>
      </w:r>
      <w:r>
        <w:rPr>
          <w:spacing w:val="6"/>
          <w:w w:val="104"/>
        </w:rPr>
        <w:t xml:space="preserve"> </w:t>
      </w:r>
      <w:r>
        <w:rPr>
          <w:w w:val="104"/>
        </w:rPr>
        <w:t>dan</w:t>
      </w:r>
      <w:r>
        <w:rPr>
          <w:spacing w:val="-2"/>
          <w:w w:val="104"/>
        </w:rPr>
        <w:t xml:space="preserve"> </w:t>
      </w:r>
      <w:r>
        <w:rPr>
          <w:w w:val="104"/>
        </w:rPr>
        <w:t>Tujuan</w:t>
      </w:r>
      <w:r>
        <w:rPr>
          <w:spacing w:val="5"/>
          <w:w w:val="104"/>
        </w:rPr>
        <w:t xml:space="preserve"> </w:t>
      </w:r>
      <w:r>
        <w:rPr>
          <w:w w:val="104"/>
        </w:rPr>
        <w:t>SMP</w:t>
      </w:r>
      <w:r>
        <w:rPr>
          <w:spacing w:val="5"/>
          <w:w w:val="104"/>
        </w:rPr>
        <w:t xml:space="preserve"> </w:t>
      </w:r>
      <w:r>
        <w:rPr>
          <w:w w:val="104"/>
        </w:rPr>
        <w:t>Muhammadiyah 1</w:t>
      </w:r>
      <w:r>
        <w:rPr>
          <w:spacing w:val="11"/>
          <w:w w:val="104"/>
        </w:rPr>
        <w:t xml:space="preserve"> </w:t>
      </w:r>
      <w:r>
        <w:rPr>
          <w:w w:val="104"/>
        </w:rPr>
        <w:t>Semarang</w:t>
      </w:r>
      <w:r>
        <w:t>.</w:t>
      </w:r>
    </w:p>
    <w:p>
      <w:pPr>
        <w:pStyle w:val="style66"/>
        <w:spacing w:before="0" w:beforeAutospacing="false" w:after="0" w:afterAutospacing="false" w:lineRule="auto" w:line="276"/>
        <w:ind w:left="1440" w:right="656" w:firstLine="146"/>
        <w:rPr>
          <w:b/>
        </w:rPr>
      </w:pPr>
      <w:r>
        <w:rPr>
          <w:b/>
        </w:rPr>
        <w:t>Memutuskan</w:t>
      </w:r>
    </w:p>
    <w:p>
      <w:pPr>
        <w:pStyle w:val="style66"/>
        <w:spacing w:before="0" w:beforeAutospacing="false" w:after="0" w:afterAutospacing="false" w:lineRule="auto" w:line="276"/>
        <w:ind w:right="656"/>
        <w:jc w:val="both"/>
        <w:rPr>
          <w:w w:val="104"/>
          <w:position w:val="1"/>
        </w:rPr>
      </w:pPr>
    </w:p>
    <w:p>
      <w:pPr>
        <w:pStyle w:val="style66"/>
        <w:spacing w:before="0" w:beforeAutospacing="false" w:after="0" w:afterAutospacing="false" w:lineRule="auto" w:line="276"/>
        <w:ind w:left="180" w:right="1376" w:hanging="180"/>
        <w:jc w:val="both"/>
        <w:rPr/>
      </w:pPr>
      <w:r>
        <w:rPr>
          <w:w w:val="104"/>
          <w:position w:val="1"/>
        </w:rPr>
        <w:t xml:space="preserve">: </w:t>
      </w:r>
      <w:r>
        <w:rPr>
          <w:w w:val="104"/>
          <w:position w:val="1"/>
        </w:rPr>
        <w:t>Peraturan</w:t>
      </w:r>
      <w:r>
        <w:rPr>
          <w:spacing w:val="-4"/>
          <w:w w:val="104"/>
          <w:position w:val="1"/>
        </w:rPr>
        <w:t xml:space="preserve"> </w:t>
      </w:r>
      <w:r>
        <w:rPr>
          <w:w w:val="104"/>
        </w:rPr>
        <w:t>Tata</w:t>
      </w:r>
      <w:r>
        <w:rPr>
          <w:spacing w:val="-6"/>
          <w:w w:val="104"/>
        </w:rPr>
        <w:t xml:space="preserve"> </w:t>
      </w:r>
      <w:r>
        <w:rPr>
          <w:w w:val="104"/>
        </w:rPr>
        <w:t>Tertib</w:t>
      </w:r>
      <w:r>
        <w:rPr>
          <w:spacing w:val="9"/>
          <w:w w:val="104"/>
        </w:rPr>
        <w:t xml:space="preserve"> </w:t>
      </w:r>
      <w:r>
        <w:rPr>
          <w:w w:val="104"/>
          <w:position w:val="1"/>
        </w:rPr>
        <w:t>SMP</w:t>
      </w:r>
      <w:r>
        <w:rPr>
          <w:spacing w:val="-4"/>
          <w:w w:val="104"/>
          <w:position w:val="1"/>
        </w:rPr>
        <w:t xml:space="preserve"> </w:t>
      </w:r>
      <w:r>
        <w:rPr>
          <w:w w:val="104"/>
        </w:rPr>
        <w:t>Muhammadiyah 1</w:t>
      </w:r>
      <w:r>
        <w:rPr>
          <w:spacing w:val="-4"/>
          <w:w w:val="104"/>
          <w:position w:val="1"/>
        </w:rPr>
        <w:t xml:space="preserve"> </w:t>
      </w:r>
      <w:r>
        <w:rPr>
          <w:w w:val="104"/>
          <w:position w:val="1"/>
        </w:rPr>
        <w:t>Semarang</w:t>
      </w:r>
      <w:r>
        <w:rPr>
          <w:spacing w:val="-4"/>
          <w:w w:val="104"/>
          <w:position w:val="1"/>
        </w:rPr>
        <w:t xml:space="preserve"> </w:t>
      </w:r>
      <w:r>
        <w:rPr>
          <w:w w:val="104"/>
          <w:position w:val="1"/>
        </w:rPr>
        <w:t>Tahun</w:t>
      </w:r>
      <w:r>
        <w:rPr>
          <w:spacing w:val="48"/>
          <w:w w:val="104"/>
          <w:position w:val="1"/>
        </w:rPr>
        <w:t xml:space="preserve"> </w:t>
      </w:r>
      <w:r>
        <w:rPr>
          <w:w w:val="104"/>
          <w:position w:val="1"/>
        </w:rPr>
        <w:t>Ajaran</w:t>
      </w:r>
      <w:r>
        <w:rPr>
          <w:spacing w:val="-4"/>
          <w:w w:val="104"/>
          <w:position w:val="1"/>
        </w:rPr>
        <w:t xml:space="preserve"> </w:t>
      </w:r>
      <w:r>
        <w:rPr>
          <w:w w:val="104"/>
        </w:rPr>
        <w:t>2024/2025.</w:t>
      </w:r>
    </w:p>
    <w:p>
      <w:pPr>
        <w:pStyle w:val="style66"/>
        <w:spacing w:before="0" w:beforeAutospacing="false" w:after="0" w:afterAutospacing="false" w:lineRule="auto" w:line="276"/>
        <w:ind w:left="180" w:right="1376" w:hanging="180"/>
        <w:jc w:val="both"/>
        <w:rPr/>
      </w:pPr>
      <w:r>
        <w:t xml:space="preserve">: </w:t>
      </w:r>
      <w:r>
        <w:rPr>
          <w:w w:val="104"/>
          <w:position w:val="1"/>
        </w:rPr>
        <w:t>Peraturan</w:t>
      </w:r>
      <w:r>
        <w:rPr>
          <w:spacing w:val="45"/>
          <w:w w:val="104"/>
          <w:position w:val="1"/>
        </w:rPr>
        <w:t xml:space="preserve"> </w:t>
      </w:r>
      <w:r>
        <w:rPr>
          <w:w w:val="104"/>
        </w:rPr>
        <w:t>Tata</w:t>
      </w:r>
      <w:r>
        <w:rPr>
          <w:spacing w:val="43"/>
          <w:w w:val="104"/>
        </w:rPr>
        <w:t xml:space="preserve"> </w:t>
      </w:r>
      <w:r>
        <w:rPr>
          <w:w w:val="104"/>
        </w:rPr>
        <w:t>Tertib</w:t>
      </w:r>
      <w:r>
        <w:rPr>
          <w:spacing w:val="59"/>
          <w:w w:val="104"/>
        </w:rPr>
        <w:t xml:space="preserve"> </w:t>
      </w:r>
      <w:r>
        <w:rPr>
          <w:w w:val="104"/>
          <w:position w:val="1"/>
        </w:rPr>
        <w:t>SMP</w:t>
      </w:r>
      <w:r>
        <w:rPr>
          <w:spacing w:val="45"/>
          <w:w w:val="104"/>
          <w:position w:val="1"/>
        </w:rPr>
        <w:t xml:space="preserve"> </w:t>
      </w:r>
      <w:r>
        <w:rPr>
          <w:w w:val="104"/>
        </w:rPr>
        <w:t>Muhammadiyah 1</w:t>
      </w:r>
      <w:r>
        <w:rPr>
          <w:spacing w:val="44"/>
          <w:w w:val="104"/>
          <w:position w:val="1"/>
        </w:rPr>
        <w:t xml:space="preserve"> </w:t>
      </w:r>
      <w:r>
        <w:rPr>
          <w:w w:val="104"/>
          <w:position w:val="1"/>
        </w:rPr>
        <w:t>Semarang</w:t>
      </w:r>
      <w:r>
        <w:rPr>
          <w:spacing w:val="44"/>
          <w:w w:val="104"/>
          <w:position w:val="1"/>
        </w:rPr>
        <w:t xml:space="preserve"> </w:t>
      </w:r>
      <w:r>
        <w:rPr>
          <w:w w:val="104"/>
          <w:position w:val="1"/>
        </w:rPr>
        <w:t>adalah</w:t>
      </w:r>
      <w:r>
        <w:rPr>
          <w:spacing w:val="44"/>
          <w:w w:val="104"/>
          <w:position w:val="1"/>
        </w:rPr>
        <w:t xml:space="preserve"> </w:t>
      </w:r>
      <w:r>
        <w:rPr>
          <w:w w:val="104"/>
          <w:position w:val="1"/>
        </w:rPr>
        <w:t>sebagaimana</w:t>
      </w:r>
      <w:r>
        <w:rPr>
          <w:spacing w:val="57"/>
          <w:w w:val="104"/>
          <w:position w:val="1"/>
        </w:rPr>
        <w:t xml:space="preserve"> </w:t>
      </w:r>
      <w:r>
        <w:rPr>
          <w:w w:val="104"/>
        </w:rPr>
        <w:t>tercantum</w:t>
      </w:r>
      <w:r>
        <w:rPr>
          <w:spacing w:val="51"/>
          <w:w w:val="104"/>
        </w:rPr>
        <w:t xml:space="preserve"> </w:t>
      </w:r>
      <w:r>
        <w:rPr>
          <w:w w:val="104"/>
        </w:rPr>
        <w:t>dalam</w:t>
      </w:r>
      <w:r>
        <w:rPr>
          <w:w w:val="104"/>
        </w:rPr>
        <w:t xml:space="preserve"> </w:t>
      </w:r>
      <w:r>
        <w:rPr>
          <w:spacing w:val="-57"/>
          <w:w w:val="104"/>
        </w:rPr>
        <w:t xml:space="preserve"> </w:t>
      </w:r>
      <w:r>
        <w:rPr>
          <w:w w:val="104"/>
        </w:rPr>
        <w:t>lampiran</w:t>
      </w:r>
      <w:r>
        <w:rPr>
          <w:w w:val="104"/>
        </w:rPr>
        <w:t xml:space="preserve"> keputusan</w:t>
      </w:r>
      <w:r>
        <w:rPr>
          <w:spacing w:val="2"/>
          <w:w w:val="104"/>
        </w:rPr>
        <w:t xml:space="preserve"> </w:t>
      </w:r>
      <w:r>
        <w:rPr>
          <w:w w:val="104"/>
        </w:rPr>
        <w:t>ini.</w:t>
      </w:r>
    </w:p>
    <w:p>
      <w:pPr>
        <w:pStyle w:val="style66"/>
        <w:spacing w:before="0" w:beforeAutospacing="false" w:after="0" w:afterAutospacing="false" w:lineRule="auto" w:line="276"/>
        <w:ind w:left="180" w:right="1376" w:hanging="180"/>
        <w:jc w:val="both"/>
        <w:rPr/>
      </w:pPr>
      <w:r>
        <w:t xml:space="preserve">: </w:t>
      </w:r>
      <w:r>
        <w:rPr>
          <w:w w:val="104"/>
          <w:position w:val="1"/>
        </w:rPr>
        <w:t>Peraturan</w:t>
      </w:r>
      <w:r>
        <w:rPr>
          <w:spacing w:val="-4"/>
          <w:w w:val="104"/>
          <w:position w:val="1"/>
        </w:rPr>
        <w:t xml:space="preserve"> </w:t>
      </w:r>
      <w:r>
        <w:rPr>
          <w:w w:val="104"/>
        </w:rPr>
        <w:t>Tata</w:t>
      </w:r>
      <w:r>
        <w:rPr>
          <w:spacing w:val="-1"/>
          <w:w w:val="104"/>
        </w:rPr>
        <w:t xml:space="preserve"> </w:t>
      </w:r>
      <w:r>
        <w:rPr>
          <w:w w:val="104"/>
        </w:rPr>
        <w:t>Tertib</w:t>
      </w:r>
      <w:r>
        <w:rPr>
          <w:spacing w:val="15"/>
          <w:w w:val="104"/>
        </w:rPr>
        <w:t xml:space="preserve"> </w:t>
      </w:r>
      <w:r>
        <w:rPr>
          <w:w w:val="104"/>
          <w:position w:val="1"/>
        </w:rPr>
        <w:t>SMP</w:t>
      </w:r>
      <w:r>
        <w:rPr>
          <w:spacing w:val="-4"/>
          <w:w w:val="104"/>
          <w:position w:val="1"/>
        </w:rPr>
        <w:t xml:space="preserve"> </w:t>
      </w:r>
      <w:r>
        <w:rPr>
          <w:w w:val="104"/>
        </w:rPr>
        <w:t>Muhammadiyah 1</w:t>
      </w:r>
      <w:r>
        <w:rPr>
          <w:spacing w:val="2"/>
          <w:w w:val="104"/>
          <w:position w:val="1"/>
        </w:rPr>
        <w:t xml:space="preserve"> </w:t>
      </w:r>
      <w:r>
        <w:rPr>
          <w:w w:val="104"/>
          <w:position w:val="1"/>
        </w:rPr>
        <w:t>Semarang</w:t>
      </w:r>
      <w:r>
        <w:rPr>
          <w:spacing w:val="2"/>
          <w:w w:val="104"/>
          <w:position w:val="1"/>
        </w:rPr>
        <w:t xml:space="preserve"> </w:t>
      </w:r>
      <w:r>
        <w:rPr>
          <w:w w:val="104"/>
          <w:position w:val="1"/>
        </w:rPr>
        <w:t>sebagaimana</w:t>
      </w:r>
      <w:r>
        <w:rPr>
          <w:spacing w:val="8"/>
          <w:w w:val="104"/>
          <w:position w:val="1"/>
        </w:rPr>
        <w:t xml:space="preserve"> </w:t>
      </w:r>
      <w:r>
        <w:rPr>
          <w:w w:val="104"/>
          <w:position w:val="1"/>
        </w:rPr>
        <w:t>yang</w:t>
      </w:r>
      <w:r>
        <w:rPr>
          <w:spacing w:val="1"/>
          <w:w w:val="104"/>
          <w:position w:val="1"/>
        </w:rPr>
        <w:t xml:space="preserve"> </w:t>
      </w:r>
      <w:r>
        <w:rPr>
          <w:w w:val="104"/>
        </w:rPr>
        <w:t>dimaksud</w:t>
      </w:r>
      <w:r>
        <w:rPr>
          <w:spacing w:val="2"/>
          <w:w w:val="104"/>
        </w:rPr>
        <w:t xml:space="preserve"> </w:t>
      </w:r>
      <w:r>
        <w:rPr>
          <w:w w:val="104"/>
        </w:rPr>
        <w:t>dalam</w:t>
      </w:r>
      <w:r>
        <w:rPr>
          <w:spacing w:val="1"/>
          <w:w w:val="104"/>
        </w:rPr>
        <w:t xml:space="preserve"> </w:t>
      </w:r>
      <w:r>
        <w:rPr>
          <w:w w:val="104"/>
        </w:rPr>
        <w:t>diktum</w:t>
      </w:r>
      <w:r>
        <w:rPr>
          <w:spacing w:val="-57"/>
          <w:w w:val="104"/>
        </w:rPr>
        <w:t xml:space="preserve"> </w:t>
      </w:r>
      <w:r>
        <w:rPr>
          <w:w w:val="104"/>
        </w:rPr>
        <w:t>pertama</w:t>
      </w:r>
      <w:r>
        <w:rPr>
          <w:spacing w:val="-3"/>
          <w:w w:val="104"/>
        </w:rPr>
        <w:t xml:space="preserve"> </w:t>
      </w:r>
      <w:r>
        <w:rPr>
          <w:w w:val="104"/>
        </w:rPr>
        <w:t>diberlakukannya</w:t>
      </w:r>
      <w:r>
        <w:rPr>
          <w:spacing w:val="2"/>
          <w:w w:val="104"/>
        </w:rPr>
        <w:t xml:space="preserve"> </w:t>
      </w:r>
      <w:r>
        <w:rPr>
          <w:w w:val="104"/>
        </w:rPr>
        <w:t>bagi</w:t>
      </w:r>
      <w:r>
        <w:rPr>
          <w:spacing w:val="56"/>
          <w:w w:val="104"/>
        </w:rPr>
        <w:t xml:space="preserve"> </w:t>
      </w:r>
      <w:r>
        <w:rPr>
          <w:w w:val="104"/>
        </w:rPr>
        <w:t>semua</w:t>
      </w:r>
      <w:r>
        <w:rPr>
          <w:w w:val="104"/>
        </w:rPr>
        <w:t xml:space="preserve"> </w:t>
      </w:r>
      <w:r>
        <w:rPr>
          <w:w w:val="104"/>
        </w:rPr>
        <w:t>peserta</w:t>
      </w:r>
      <w:r>
        <w:rPr>
          <w:spacing w:val="3"/>
          <w:w w:val="104"/>
        </w:rPr>
        <w:t xml:space="preserve"> </w:t>
      </w:r>
      <w:r>
        <w:rPr>
          <w:w w:val="104"/>
        </w:rPr>
        <w:t>didik</w:t>
      </w:r>
      <w:r>
        <w:rPr>
          <w:spacing w:val="6"/>
          <w:w w:val="104"/>
        </w:rPr>
        <w:t xml:space="preserve"> </w:t>
      </w:r>
      <w:r>
        <w:rPr>
          <w:w w:val="104"/>
        </w:rPr>
        <w:t>SMP</w:t>
      </w:r>
      <w:r>
        <w:rPr>
          <w:spacing w:val="-1"/>
          <w:w w:val="104"/>
        </w:rPr>
        <w:t xml:space="preserve"> </w:t>
      </w:r>
      <w:r>
        <w:rPr>
          <w:w w:val="104"/>
        </w:rPr>
        <w:t>Muhammadiyah 1</w:t>
      </w:r>
      <w:r>
        <w:rPr>
          <w:spacing w:val="-3"/>
          <w:w w:val="104"/>
        </w:rPr>
        <w:t xml:space="preserve"> </w:t>
      </w:r>
      <w:r>
        <w:rPr>
          <w:w w:val="104"/>
        </w:rPr>
        <w:t>Semarang</w:t>
      </w:r>
      <w:r>
        <w:rPr>
          <w:w w:val="104"/>
        </w:rPr>
        <w:t>.</w:t>
      </w:r>
    </w:p>
    <w:p>
      <w:pPr>
        <w:pStyle w:val="style66"/>
        <w:spacing w:before="0" w:beforeAutospacing="false" w:after="0" w:afterAutospacing="false" w:lineRule="auto" w:line="276"/>
        <w:ind w:left="180" w:right="1376" w:hanging="180"/>
        <w:jc w:val="both"/>
        <w:rPr/>
      </w:pPr>
      <w:r>
        <w:rPr>
          <w:w w:val="104"/>
          <w:position w:val="1"/>
        </w:rPr>
        <w:t xml:space="preserve">: </w:t>
      </w:r>
      <w:r>
        <w:rPr>
          <w:w w:val="104"/>
          <w:position w:val="1"/>
        </w:rPr>
        <w:t>Segala</w:t>
      </w:r>
      <w:r>
        <w:rPr>
          <w:spacing w:val="27"/>
          <w:w w:val="104"/>
          <w:position w:val="1"/>
        </w:rPr>
        <w:t xml:space="preserve"> </w:t>
      </w:r>
      <w:r>
        <w:rPr>
          <w:w w:val="104"/>
          <w:position w:val="1"/>
        </w:rPr>
        <w:t>sesuatu</w:t>
      </w:r>
      <w:r>
        <w:rPr>
          <w:spacing w:val="21"/>
          <w:w w:val="104"/>
          <w:position w:val="1"/>
        </w:rPr>
        <w:t xml:space="preserve"> </w:t>
      </w:r>
      <w:r>
        <w:rPr>
          <w:w w:val="104"/>
          <w:position w:val="1"/>
        </w:rPr>
        <w:t>akan</w:t>
      </w:r>
      <w:r>
        <w:rPr>
          <w:spacing w:val="22"/>
          <w:w w:val="104"/>
          <w:position w:val="1"/>
        </w:rPr>
        <w:t xml:space="preserve"> </w:t>
      </w:r>
      <w:r>
        <w:rPr>
          <w:w w:val="104"/>
          <w:position w:val="1"/>
        </w:rPr>
        <w:t>diubah</w:t>
      </w:r>
      <w:r>
        <w:rPr>
          <w:spacing w:val="21"/>
          <w:w w:val="104"/>
          <w:position w:val="1"/>
        </w:rPr>
        <w:t xml:space="preserve"> </w:t>
      </w:r>
      <w:r>
        <w:rPr>
          <w:w w:val="104"/>
          <w:position w:val="1"/>
        </w:rPr>
        <w:t>dan</w:t>
      </w:r>
      <w:r>
        <w:rPr>
          <w:spacing w:val="22"/>
          <w:w w:val="104"/>
          <w:position w:val="1"/>
        </w:rPr>
        <w:t xml:space="preserve"> </w:t>
      </w:r>
      <w:r>
        <w:rPr>
          <w:w w:val="104"/>
          <w:position w:val="1"/>
        </w:rPr>
        <w:t>ditetapkan</w:t>
      </w:r>
      <w:r>
        <w:rPr>
          <w:spacing w:val="21"/>
          <w:w w:val="104"/>
          <w:position w:val="1"/>
        </w:rPr>
        <w:t xml:space="preserve"> </w:t>
      </w:r>
      <w:r>
        <w:rPr>
          <w:w w:val="104"/>
          <w:position w:val="1"/>
        </w:rPr>
        <w:t>kembali</w:t>
      </w:r>
      <w:r>
        <w:rPr>
          <w:spacing w:val="18"/>
          <w:w w:val="104"/>
          <w:position w:val="1"/>
        </w:rPr>
        <w:t xml:space="preserve"> </w:t>
      </w:r>
      <w:r>
        <w:rPr>
          <w:w w:val="104"/>
          <w:position w:val="1"/>
        </w:rPr>
        <w:t>apabila</w:t>
      </w:r>
      <w:r>
        <w:rPr>
          <w:spacing w:val="20"/>
          <w:w w:val="104"/>
          <w:position w:val="1"/>
        </w:rPr>
        <w:t xml:space="preserve"> </w:t>
      </w:r>
      <w:r>
        <w:rPr>
          <w:w w:val="104"/>
          <w:position w:val="1"/>
        </w:rPr>
        <w:t>ternyata</w:t>
      </w:r>
      <w:r>
        <w:rPr>
          <w:spacing w:val="38"/>
          <w:w w:val="104"/>
          <w:position w:val="1"/>
        </w:rPr>
        <w:t xml:space="preserve"> </w:t>
      </w:r>
      <w:r>
        <w:rPr>
          <w:w w:val="104"/>
        </w:rPr>
        <w:t>di</w:t>
      </w:r>
      <w:r>
        <w:rPr>
          <w:spacing w:val="25"/>
          <w:w w:val="104"/>
        </w:rPr>
        <w:t xml:space="preserve"> </w:t>
      </w:r>
      <w:r>
        <w:rPr>
          <w:w w:val="104"/>
        </w:rPr>
        <w:t>kemudian</w:t>
      </w:r>
      <w:r>
        <w:rPr>
          <w:spacing w:val="30"/>
          <w:w w:val="104"/>
        </w:rPr>
        <w:t xml:space="preserve"> </w:t>
      </w:r>
      <w:r>
        <w:rPr>
          <w:w w:val="104"/>
        </w:rPr>
        <w:t xml:space="preserve">hari </w:t>
      </w:r>
      <w:r>
        <w:rPr>
          <w:w w:val="104"/>
        </w:rPr>
        <w:t>terdapat</w:t>
      </w:r>
      <w:r>
        <w:rPr>
          <w:spacing w:val="2"/>
          <w:w w:val="104"/>
        </w:rPr>
        <w:t xml:space="preserve"> </w:t>
      </w:r>
      <w:r>
        <w:rPr>
          <w:w w:val="104"/>
        </w:rPr>
        <w:t>kekeliruan</w:t>
      </w:r>
      <w:r>
        <w:rPr>
          <w:spacing w:val="9"/>
          <w:w w:val="104"/>
        </w:rPr>
        <w:t xml:space="preserve"> </w:t>
      </w:r>
      <w:r>
        <w:rPr>
          <w:w w:val="104"/>
        </w:rPr>
        <w:t>dalam</w:t>
      </w:r>
      <w:r>
        <w:rPr>
          <w:spacing w:val="6"/>
          <w:w w:val="104"/>
        </w:rPr>
        <w:t xml:space="preserve"> </w:t>
      </w:r>
      <w:r>
        <w:rPr>
          <w:w w:val="104"/>
        </w:rPr>
        <w:t>keputusan</w:t>
      </w:r>
      <w:r>
        <w:rPr>
          <w:spacing w:val="2"/>
          <w:w w:val="104"/>
        </w:rPr>
        <w:t xml:space="preserve"> </w:t>
      </w:r>
      <w:r>
        <w:rPr>
          <w:w w:val="104"/>
        </w:rPr>
        <w:t>ini.</w:t>
      </w:r>
    </w:p>
    <w:p>
      <w:pPr>
        <w:pStyle w:val="style157"/>
        <w:spacing w:lineRule="auto" w:line="276"/>
        <w:ind w:right="1376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 xml:space="preserve">: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Keputusan ini</w:t>
      </w:r>
      <w:r>
        <w:rPr>
          <w:rFonts w:ascii="Times New Roman" w:cs="Times New Roman" w:hAnsi="Times New Roman"/>
          <w:spacing w:val="7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mulai</w:t>
      </w:r>
      <w:r>
        <w:rPr>
          <w:rFonts w:ascii="Times New Roman" w:cs="Times New Roman" w:hAnsi="Times New Roman"/>
          <w:spacing w:val="2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berlaku</w:t>
      </w:r>
      <w:r>
        <w:rPr>
          <w:rFonts w:ascii="Times New Roman" w:cs="Times New Roman" w:hAnsi="Times New Roman"/>
          <w:spacing w:val="1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pada</w:t>
      </w:r>
      <w:r>
        <w:rPr>
          <w:rFonts w:ascii="Times New Roman" w:cs="Times New Roman" w:hAnsi="Times New Roman"/>
          <w:spacing w:val="-3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tanggal</w:t>
      </w:r>
      <w:r>
        <w:rPr>
          <w:rFonts w:ascii="Times New Roman" w:cs="Times New Roman" w:hAnsi="Times New Roman"/>
          <w:spacing w:val="8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ditetapkan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.</w:t>
      </w:r>
    </w:p>
    <w:p>
      <w:pPr>
        <w:pStyle w:val="style66"/>
        <w:spacing w:lineRule="auto" w:line="276"/>
        <w:rPr/>
      </w:pPr>
    </w:p>
    <w:p>
      <w:pPr>
        <w:pStyle w:val="style66"/>
        <w:spacing w:before="0" w:beforeAutospacing="false" w:after="0" w:afterAutospacing="false" w:lineRule="auto" w:line="276"/>
        <w:rPr/>
      </w:pPr>
      <w:r>
        <w:rPr>
          <w:bCs/>
          <w:noProof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column">
              <wp:posOffset>2129023</wp:posOffset>
            </wp:positionH>
            <wp:positionV relativeFrom="paragraph">
              <wp:posOffset>199390</wp:posOffset>
            </wp:positionV>
            <wp:extent cx="1979295" cy="1327785"/>
            <wp:effectExtent l="0" t="0" r="0" b="5715"/>
            <wp:wrapNone/>
            <wp:docPr id="1028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79295" cy="1327785"/>
                    </a:xfrm>
                    <a:prstGeom prst="rect"/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Ditetapkan di</w:t>
      </w:r>
      <w:r>
        <w:tab/>
      </w:r>
      <w:r>
        <w:t>: Semarang</w:t>
      </w:r>
    </w:p>
    <w:p>
      <w:pPr>
        <w:pStyle w:val="style66"/>
        <w:spacing w:before="0" w:beforeAutospacing="false" w:after="0" w:afterAutospacing="false" w:lineRule="auto" w:line="276"/>
        <w:rPr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T</w:t>
      </w:r>
      <w:r>
        <w:t>anggal</w:t>
      </w:r>
      <w:r>
        <w:tab/>
      </w:r>
      <w:r>
        <w:t>: 19</w:t>
      </w:r>
      <w:r>
        <w:t xml:space="preserve"> Juli 2024</w:t>
      </w:r>
    </w:p>
    <w:p>
      <w:pPr>
        <w:pStyle w:val="style66"/>
        <w:spacing w:before="0" w:beforeAutospacing="false" w:after="0" w:afterAutospacing="false" w:lineRule="auto" w:line="276"/>
        <w:rPr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Kepala Sekolah,</w:t>
      </w:r>
    </w:p>
    <w:p>
      <w:pPr>
        <w:pStyle w:val="style66"/>
        <w:spacing w:before="0" w:beforeAutospacing="false" w:after="0" w:afterAutospacing="false" w:lineRule="auto" w:line="276"/>
        <w:rPr/>
      </w:pPr>
    </w:p>
    <w:p>
      <w:pPr>
        <w:pStyle w:val="style66"/>
        <w:spacing w:before="0" w:beforeAutospacing="false" w:after="0" w:afterAutospacing="false" w:lineRule="auto" w:line="276"/>
        <w:rPr/>
      </w:pPr>
    </w:p>
    <w:p>
      <w:pPr>
        <w:pStyle w:val="style66"/>
        <w:spacing w:before="0" w:beforeAutospacing="false" w:after="0" w:afterAutospacing="false" w:lineRule="auto" w:line="276"/>
        <w:rPr/>
      </w:pPr>
    </w:p>
    <w:p>
      <w:pPr>
        <w:pStyle w:val="style66"/>
        <w:spacing w:before="0" w:beforeAutospacing="false" w:after="0" w:afterAutospacing="false" w:lineRule="auto" w:line="276"/>
        <w:rPr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Suryotomo, S.Pd.</w:t>
      </w:r>
    </w:p>
    <w:p>
      <w:pPr>
        <w:pStyle w:val="style66"/>
        <w:spacing w:before="0" w:beforeAutospacing="false" w:after="0" w:afterAutospacing="false" w:lineRule="auto" w:line="276"/>
        <w:rPr/>
        <w:sectPr>
          <w:type w:val="continuous"/>
          <w:pgSz w:w="12240" w:h="20160" w:orient="portrait"/>
          <w:pgMar w:top="810" w:right="450" w:bottom="1440" w:left="700" w:header="720" w:footer="720" w:gutter="0"/>
          <w:cols w:equalWidth="0" w:space="2444" w:num="2">
            <w:col w:w="1698" w:space="636"/>
            <w:col w:w="9206"/>
          </w:cols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NBM. 803 208</w:t>
      </w:r>
    </w:p>
    <w:bookmarkStart w:id="4" w:name="Memutuskan"/>
    <w:bookmarkEnd w:id="4"/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TATA TERTIB</w:t>
      </w: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PESERTA DIDIK</w:t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 SMP MUHAMMADIYAH 1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  <w:t xml:space="preserve"> SEMARANG</w:t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TAHUN AJARAN</w:t>
      </w: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 202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  <w:t>4</w:t>
      </w: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/202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  <w:t>5</w:t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Nomor: 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  <w:t>302 /III.4/F/SMPM1/2024</w:t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</w:p>
    <w:p>
      <w:pPr>
        <w:pStyle w:val="style0"/>
        <w:spacing w:after="0" w:lineRule="auto" w:line="240"/>
        <w:ind w:left="180" w:right="397"/>
        <w:rPr>
          <w:rFonts w:ascii="Times New Roman" w:cs="Times New Roman" w:eastAsia="Times New Roman" w:hAnsi="Times New Roman"/>
          <w:b/>
          <w:bCs/>
          <w:lang w:val="id-ID"/>
        </w:rPr>
      </w:pPr>
      <w:r>
        <w:rPr>
          <w:rFonts w:ascii="Times New Roman" w:cs="Times New Roman" w:eastAsia="Times New Roman" w:hAnsi="Times New Roman"/>
          <w:b/>
          <w:bCs/>
          <w:lang w:val="id-ID"/>
        </w:rPr>
        <w:t>PENDAHULUAN</w:t>
      </w:r>
    </w:p>
    <w:p>
      <w:pPr>
        <w:pStyle w:val="style179"/>
        <w:numPr>
          <w:ilvl w:val="0"/>
          <w:numId w:val="1"/>
        </w:numPr>
        <w:spacing w:after="0"/>
        <w:ind w:left="540" w:right="397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Tata tertib peserta didik ini dimaksudkan sebagai pedoman/ rambu-rambu bagi peserta didik dalam bersikap, bertingkah laku, bertindak, berbicara dan melaksanakan kegiatan sehari-hari di sekolah dalam rangka mewujudkan/menciptakan iklim dan kultur sekolah yang dapat menunjang kegiatan pembelajaran yang efektif sekaligus mendukung visi dan misi SMP Muhammadiyah 1 Semarang.</w:t>
      </w:r>
    </w:p>
    <w:p>
      <w:pPr>
        <w:pStyle w:val="style179"/>
        <w:numPr>
          <w:ilvl w:val="0"/>
          <w:numId w:val="1"/>
        </w:numPr>
        <w:spacing w:before="100" w:beforeAutospacing="true" w:after="100" w:afterAutospacing="true"/>
        <w:ind w:left="540" w:right="397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Tata tertib ini dibuat berdasarkan niai-nilai ajaran Islam yang dianut oleh sekolah yang meliputi nilai keimanan, ketaqwaan, akhlak mulia, pergaulan, kedisiplinan, ketertiban, kebersihan, kesehatan, kerapian, keamanan, keindahan dan kekeluargaan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179"/>
        <w:numPr>
          <w:ilvl w:val="0"/>
          <w:numId w:val="1"/>
        </w:numPr>
        <w:spacing w:before="100" w:beforeAutospacing="true" w:after="100" w:afterAutospacing="true"/>
        <w:ind w:left="540" w:right="397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hAnsi="Times New Roman"/>
          <w:sz w:val="24"/>
          <w:szCs w:val="24"/>
          <w:lang w:val="id-ID"/>
        </w:rPr>
        <w:t>Semua peserta didik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 xml:space="preserve">WAJIB </w:t>
      </w:r>
      <w:r>
        <w:rPr>
          <w:rFonts w:ascii="Times New Roman" w:cs="Times New Roman" w:hAnsi="Times New Roman"/>
          <w:sz w:val="24"/>
          <w:szCs w:val="24"/>
        </w:rPr>
        <w:t xml:space="preserve">mengindahkan dan melaksanakan </w:t>
      </w:r>
      <w:r>
        <w:rPr>
          <w:rFonts w:ascii="Times New Roman" w:cs="Times New Roman" w:hAnsi="Times New Roman"/>
          <w:sz w:val="24"/>
          <w:szCs w:val="24"/>
          <w:lang w:val="id-ID"/>
        </w:rPr>
        <w:t xml:space="preserve">tata tertib ini </w:t>
      </w:r>
      <w:r>
        <w:rPr>
          <w:rFonts w:ascii="Times New Roman" w:cs="Times New Roman" w:hAnsi="Times New Roman"/>
          <w:sz w:val="24"/>
          <w:szCs w:val="24"/>
        </w:rPr>
        <w:t>dengan penuh kesadaran dan keikhlasan.</w:t>
      </w:r>
    </w:p>
    <w:p>
      <w:pPr>
        <w:pStyle w:val="style179"/>
        <w:numPr>
          <w:ilvl w:val="0"/>
          <w:numId w:val="1"/>
        </w:numPr>
        <w:spacing w:before="100" w:beforeAutospacing="true" w:after="100" w:afterAutospacing="true"/>
        <w:ind w:left="540" w:right="397"/>
        <w:jc w:val="both"/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cs="Times New Roman" w:hAnsi="Times New Roman"/>
          <w:sz w:val="24"/>
          <w:szCs w:val="24"/>
        </w:rPr>
        <w:t>Setiap point dari tata tertib ini akan berdampak POSITIF jika dilaksanakan dengan baik</w:t>
      </w:r>
      <w:r>
        <w:rPr>
          <w:rFonts w:ascii="Times New Roman" w:cs="Times New Roman" w:hAnsi="Times New Roman"/>
          <w:sz w:val="24"/>
          <w:szCs w:val="24"/>
          <w:lang w:val="id-ID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dan akan berdampak NEGATIF </w:t>
      </w:r>
      <w:r>
        <w:rPr>
          <w:rFonts w:ascii="Times New Roman" w:cs="Times New Roman" w:hAnsi="Times New Roman"/>
          <w:sz w:val="24"/>
          <w:szCs w:val="24"/>
        </w:rPr>
        <w:t>jika  dilanggar</w:t>
      </w:r>
      <w:r>
        <w:rPr>
          <w:rFonts w:ascii="Times New Roman" w:cs="Times New Roman" w:hAnsi="Times New Roman"/>
          <w:sz w:val="24"/>
          <w:szCs w:val="24"/>
          <w:lang w:val="id-ID"/>
        </w:rPr>
        <w:t>.</w:t>
      </w:r>
    </w:p>
    <w:p>
      <w:pPr>
        <w:pStyle w:val="style0"/>
        <w:spacing w:after="0"/>
        <w:ind w:left="180"/>
        <w:rPr>
          <w:rStyle w:val="style87"/>
          <w:rFonts w:ascii="Times New Roman" w:cs="Times New Roman" w:hAnsi="Times New Roman"/>
          <w:b w:val="false"/>
          <w:bCs w:val="false"/>
        </w:rPr>
      </w:pPr>
      <w:r>
        <w:rPr>
          <w:rStyle w:val="style87"/>
          <w:rFonts w:ascii="Times New Roman" w:cs="Times New Roman" w:hAnsi="Times New Roman"/>
        </w:rPr>
        <w:t>HAK-HAK </w:t>
      </w:r>
      <w:r>
        <w:rPr>
          <w:rStyle w:val="style87"/>
          <w:rFonts w:ascii="Times New Roman" w:cs="Times New Roman" w:hAnsi="Times New Roman"/>
          <w:lang w:val="id-ID"/>
        </w:rPr>
        <w:t>PESERTA DIDIK</w:t>
      </w:r>
    </w:p>
    <w:p>
      <w:pPr>
        <w:pStyle w:val="style0"/>
        <w:numPr>
          <w:ilvl w:val="0"/>
          <w:numId w:val="13"/>
        </w:numPr>
        <w:spacing w:after="0"/>
        <w:ind w:left="540" w:right="397" w:hanging="35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Mendapatkan </w:t>
      </w:r>
      <w:r>
        <w:rPr>
          <w:rFonts w:ascii="Times New Roman" w:cs="Times New Roman" w:hAnsi="Times New Roman"/>
          <w:sz w:val="24"/>
          <w:szCs w:val="24"/>
          <w:lang w:val="id-ID"/>
        </w:rPr>
        <w:t xml:space="preserve">bimbingan, arahan, pendampingan </w:t>
      </w:r>
      <w:r>
        <w:rPr>
          <w:rFonts w:ascii="Times New Roman" w:cs="Times New Roman" w:hAnsi="Times New Roman"/>
          <w:sz w:val="24"/>
          <w:szCs w:val="24"/>
        </w:rPr>
        <w:t>selama pembelajaran</w:t>
      </w:r>
      <w:r>
        <w:rPr>
          <w:rFonts w:ascii="Times New Roman" w:cs="Times New Roman" w:hAnsi="Times New Roman"/>
          <w:sz w:val="24"/>
          <w:szCs w:val="24"/>
          <w:lang w:val="id-ID"/>
        </w:rPr>
        <w:t>.</w:t>
      </w:r>
    </w:p>
    <w:p>
      <w:pPr>
        <w:pStyle w:val="style0"/>
        <w:numPr>
          <w:ilvl w:val="0"/>
          <w:numId w:val="13"/>
        </w:numPr>
        <w:spacing w:before="100" w:beforeAutospacing="true" w:after="100" w:afterAutospacing="true"/>
        <w:ind w:left="54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Mendapatkan ketenangan</w:t>
      </w:r>
      <w:r>
        <w:rPr>
          <w:rFonts w:ascii="Times New Roman" w:cs="Times New Roman" w:hAnsi="Times New Roman"/>
          <w:sz w:val="24"/>
          <w:szCs w:val="24"/>
          <w:lang w:val="id-ID"/>
        </w:rPr>
        <w:t>, kenyamanan,</w:t>
      </w:r>
      <w:r>
        <w:rPr>
          <w:rFonts w:ascii="Times New Roman" w:cs="Times New Roman" w:hAnsi="Times New Roman"/>
          <w:sz w:val="24"/>
          <w:szCs w:val="24"/>
        </w:rPr>
        <w:t> dan keselamatan</w:t>
      </w:r>
      <w:r>
        <w:rPr>
          <w:rFonts w:ascii="Times New Roman" w:cs="Times New Roman" w:hAnsi="Times New Roman"/>
          <w:sz w:val="24"/>
          <w:szCs w:val="24"/>
          <w:lang w:val="id-ID"/>
        </w:rPr>
        <w:t xml:space="preserve"> selama pembelajaran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numPr>
          <w:ilvl w:val="0"/>
          <w:numId w:val="13"/>
        </w:numPr>
        <w:spacing w:before="100" w:beforeAutospacing="true" w:after="100" w:afterAutospacing="true"/>
        <w:ind w:left="540" w:right="397" w:hanging="35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Menggunakan dan memanfaatkan fasilitas sekolah </w:t>
      </w:r>
      <w:r>
        <w:rPr>
          <w:rFonts w:ascii="Times New Roman" w:cs="Times New Roman" w:hAnsi="Times New Roman"/>
          <w:sz w:val="24"/>
          <w:szCs w:val="24"/>
        </w:rPr>
        <w:t>untuk  </w:t>
      </w:r>
      <w:r>
        <w:rPr>
          <w:rFonts w:ascii="Times New Roman" w:cs="Times New Roman" w:hAnsi="Times New Roman"/>
          <w:sz w:val="24"/>
          <w:szCs w:val="24"/>
        </w:rPr>
        <w:t>peningkatan</w:t>
      </w:r>
      <w:r>
        <w:rPr>
          <w:rFonts w:ascii="Times New Roman" w:cs="Times New Roman" w:hAnsi="Times New Roman"/>
          <w:sz w:val="24"/>
          <w:szCs w:val="24"/>
        </w:rPr>
        <w:t xml:space="preserve"> prestasi bakat yang </w:t>
      </w:r>
      <w:r>
        <w:rPr>
          <w:rFonts w:ascii="Times New Roman" w:cs="Times New Roman" w:hAnsi="Times New Roman"/>
          <w:sz w:val="24"/>
          <w:szCs w:val="24"/>
        </w:rPr>
        <w:t>dimiliki.</w:t>
      </w:r>
    </w:p>
    <w:p>
      <w:pPr>
        <w:pStyle w:val="style0"/>
        <w:numPr>
          <w:ilvl w:val="0"/>
          <w:numId w:val="13"/>
        </w:numPr>
        <w:spacing w:before="100" w:beforeAutospacing="true" w:after="100" w:afterAutospacing="true"/>
        <w:ind w:left="54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Mengetahui hasil belajar</w:t>
      </w:r>
      <w:r>
        <w:rPr>
          <w:rFonts w:ascii="Times New Roman" w:cs="Times New Roman" w:hAnsi="Times New Roman"/>
          <w:sz w:val="24"/>
          <w:szCs w:val="24"/>
          <w:lang w:val="id-ID"/>
        </w:rPr>
        <w:t xml:space="preserve"> baik penilaian harian maupun semesteran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numPr>
          <w:ilvl w:val="0"/>
          <w:numId w:val="13"/>
        </w:numPr>
        <w:spacing w:before="100" w:beforeAutospacing="true" w:after="100" w:afterAutospacing="true"/>
        <w:ind w:left="54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Mengeluarkan pendapat/berkreasi, berpartisipasi dalam kegiatan sekolah.</w:t>
      </w:r>
    </w:p>
    <w:p>
      <w:pPr>
        <w:pStyle w:val="style0"/>
        <w:numPr>
          <w:ilvl w:val="0"/>
          <w:numId w:val="13"/>
        </w:numPr>
        <w:spacing w:before="100" w:beforeAutospacing="true" w:after="100" w:afterAutospacing="true"/>
        <w:ind w:left="540" w:right="39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sz w:val="24"/>
          <w:szCs w:val="24"/>
        </w:rPr>
        <w:t>Mendapatkan penghargaan dari sekolah bagi 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</w:t>
      </w:r>
      <w:r>
        <w:rPr>
          <w:rFonts w:ascii="Times New Roman" w:cs="Times New Roman" w:eastAsia="Times New Roman" w:hAnsi="Times New Roman"/>
          <w:sz w:val="24"/>
          <w:szCs w:val="24"/>
        </w:rPr>
        <w:t>eserta didik</w:t>
      </w:r>
      <w:r>
        <w:rPr>
          <w:rFonts w:ascii="Times New Roman" w:cs="Times New Roman" w:hAnsi="Times New Roman"/>
          <w:sz w:val="24"/>
          <w:szCs w:val="24"/>
        </w:rPr>
        <w:t> berprestasi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/>
        <w:ind w:left="180"/>
        <w:rPr>
          <w:rStyle w:val="style87"/>
          <w:rFonts w:ascii="Times New Roman" w:cs="Times New Roman" w:hAnsi="Times New Roman"/>
          <w:lang w:val="id-ID"/>
        </w:rPr>
      </w:pPr>
      <w:r>
        <w:rPr>
          <w:rStyle w:val="style87"/>
          <w:rFonts w:ascii="Times New Roman" w:cs="Times New Roman" w:hAnsi="Times New Roman"/>
        </w:rPr>
        <w:t>KEWAJIBAN</w:t>
      </w:r>
      <w:r>
        <w:rPr>
          <w:rStyle w:val="style87"/>
          <w:rFonts w:ascii="Times New Roman" w:cs="Times New Roman" w:hAnsi="Times New Roman"/>
          <w:lang w:val="id-ID"/>
        </w:rPr>
        <w:t xml:space="preserve"> PESERTA DIDIK</w:t>
      </w:r>
    </w:p>
    <w:p>
      <w:pPr>
        <w:pStyle w:val="style0"/>
        <w:numPr>
          <w:ilvl w:val="0"/>
          <w:numId w:val="12"/>
        </w:numPr>
        <w:spacing w:after="0"/>
        <w:ind w:left="5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Style w:val="style87"/>
          <w:rFonts w:ascii="Times New Roman" w:cs="Times New Roman" w:hAnsi="Times New Roman"/>
          <w:b w:val="false"/>
          <w:sz w:val="24"/>
          <w:szCs w:val="24"/>
          <w:lang w:val="id-ID"/>
        </w:rPr>
        <w:t>M</w:t>
      </w:r>
      <w:r>
        <w:rPr>
          <w:rFonts w:ascii="Times New Roman" w:cs="Times New Roman" w:hAnsi="Times New Roman"/>
          <w:sz w:val="24"/>
          <w:szCs w:val="24"/>
        </w:rPr>
        <w:t xml:space="preserve">engikuti kegiatan sekolah yang telah ditetapkan sekolah </w:t>
      </w:r>
      <w:r>
        <w:rPr>
          <w:rFonts w:ascii="Times New Roman" w:cs="Times New Roman" w:eastAsia="Times New Roman" w:hAnsi="Times New Roman"/>
          <w:sz w:val="24"/>
          <w:szCs w:val="24"/>
        </w:rPr>
        <w:t>dengan tertib, dan tenang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.</w:t>
      </w:r>
    </w:p>
    <w:p>
      <w:pPr>
        <w:pStyle w:val="style0"/>
        <w:numPr>
          <w:ilvl w:val="0"/>
          <w:numId w:val="12"/>
        </w:numPr>
        <w:spacing w:after="0"/>
        <w:ind w:left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Melaksanakan  sholat dhuha dan sholat dhuhur berjamaah  </w:t>
      </w:r>
    </w:p>
    <w:p>
      <w:pPr>
        <w:pStyle w:val="style0"/>
        <w:numPr>
          <w:ilvl w:val="0"/>
          <w:numId w:val="12"/>
        </w:numPr>
        <w:spacing w:after="0"/>
        <w:ind w:left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Mengikuti pelajaran dengan tekun dan bertanggung jawab</w:t>
      </w:r>
    </w:p>
    <w:p>
      <w:pPr>
        <w:pStyle w:val="style0"/>
        <w:numPr>
          <w:ilvl w:val="0"/>
          <w:numId w:val="12"/>
        </w:numPr>
        <w:spacing w:after="0"/>
        <w:ind w:left="54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id-ID"/>
        </w:rPr>
        <w:t>M</w:t>
      </w:r>
      <w:r>
        <w:rPr>
          <w:rFonts w:ascii="Times New Roman" w:cs="Times New Roman" w:hAnsi="Times New Roman"/>
          <w:sz w:val="24"/>
          <w:szCs w:val="24"/>
        </w:rPr>
        <w:t xml:space="preserve">enunjukkan sikap hormat, sopan, </w:t>
      </w:r>
      <w:r>
        <w:rPr>
          <w:rFonts w:ascii="Times New Roman" w:cs="Times New Roman" w:hAnsi="Times New Roman"/>
          <w:sz w:val="24"/>
          <w:szCs w:val="24"/>
          <w:lang w:val="id-ID"/>
        </w:rPr>
        <w:t xml:space="preserve">dan </w:t>
      </w:r>
      <w:r>
        <w:rPr>
          <w:rFonts w:ascii="Times New Roman" w:cs="Times New Roman" w:hAnsi="Times New Roman"/>
          <w:sz w:val="24"/>
          <w:szCs w:val="24"/>
        </w:rPr>
        <w:t xml:space="preserve">santun kepada semua warga sekolah, termasuk tamu sekolah </w:t>
      </w:r>
    </w:p>
    <w:p>
      <w:pPr>
        <w:pStyle w:val="style0"/>
        <w:numPr>
          <w:ilvl w:val="0"/>
          <w:numId w:val="12"/>
        </w:numPr>
        <w:spacing w:after="0"/>
        <w:ind w:left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id-ID"/>
        </w:rPr>
        <w:t>M</w:t>
      </w:r>
      <w:r>
        <w:rPr>
          <w:rFonts w:ascii="Times New Roman" w:cs="Times New Roman" w:hAnsi="Times New Roman"/>
          <w:sz w:val="24"/>
          <w:szCs w:val="24"/>
        </w:rPr>
        <w:t>entaati tata tertib sekolah</w:t>
      </w:r>
      <w:r>
        <w:rPr>
          <w:rFonts w:ascii="Times New Roman" w:cs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yang</w:t>
      </w:r>
      <w:r>
        <w:rPr>
          <w:rFonts w:ascii="Times New Roman" w:cs="Times New Roman" w:hAnsi="Times New Roman"/>
          <w:sz w:val="24"/>
          <w:szCs w:val="24"/>
          <w:lang w:val="id-ID"/>
        </w:rPr>
        <w:t xml:space="preserve"> telah ditetapkan.</w:t>
      </w:r>
    </w:p>
    <w:p>
      <w:pPr>
        <w:pStyle w:val="style0"/>
        <w:numPr>
          <w:ilvl w:val="0"/>
          <w:numId w:val="12"/>
        </w:numPr>
        <w:spacing w:after="0"/>
        <w:ind w:left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id-ID"/>
        </w:rPr>
        <w:t>Menjunjung tinggi almamater sekolah.</w:t>
      </w:r>
    </w:p>
    <w:p>
      <w:pPr>
        <w:pStyle w:val="style157"/>
        <w:spacing w:lineRule="auto" w:line="276"/>
        <w:ind w:left="180" w:right="397"/>
        <w:jc w:val="center"/>
        <w:rPr>
          <w:rFonts w:ascii="Times New Roman" w:cs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BAB I</w:t>
      </w:r>
    </w:p>
    <w:p>
      <w:pPr>
        <w:pStyle w:val="style157"/>
        <w:spacing w:lineRule="auto" w:line="276"/>
        <w:ind w:left="180" w:right="397"/>
        <w:jc w:val="center"/>
        <w:rPr>
          <w:rFonts w:ascii="Times New Roman" w:cs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KETENTUAN UMUM</w:t>
      </w:r>
    </w:p>
    <w:p>
      <w:pPr>
        <w:pStyle w:val="style157"/>
        <w:ind w:left="180" w:right="397"/>
        <w:jc w:val="center"/>
        <w:rPr>
          <w:rFonts w:ascii="Times New Roman" w:cs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Pasal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1</w:t>
      </w:r>
    </w:p>
    <w:p>
      <w:pPr>
        <w:pStyle w:val="style179"/>
        <w:widowControl w:val="false"/>
        <w:numPr>
          <w:ilvl w:val="0"/>
          <w:numId w:val="22"/>
        </w:numPr>
        <w:autoSpaceDE w:val="false"/>
        <w:autoSpaceDN w:val="false"/>
        <w:spacing w:before="46" w:after="0" w:lineRule="auto" w:line="288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Tata Tertib yang dimaksud dalam ketentuan ini adalah seperangkat aturan atau ketentuan yang berisi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kewajiban dan larangan bagi peserta didik, yang berlaku dan mengik</w:t>
      </w:r>
      <w:r>
        <w:rPr>
          <w:rFonts w:ascii="Times New Roman" w:cs="Times New Roman" w:hAnsi="Times New Roman"/>
          <w:w w:val="104"/>
          <w:sz w:val="24"/>
          <w:szCs w:val="24"/>
        </w:rPr>
        <w:t>at peserta didik di SMP Muhammadiyah 1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Semarang.</w:t>
      </w:r>
    </w:p>
    <w:p>
      <w:pPr>
        <w:pStyle w:val="style179"/>
        <w:widowControl w:val="false"/>
        <w:numPr>
          <w:ilvl w:val="0"/>
          <w:numId w:val="22"/>
        </w:numPr>
        <w:autoSpaceDE w:val="false"/>
        <w:autoSpaceDN w:val="false"/>
        <w:spacing w:after="0" w:lineRule="auto" w:line="240"/>
        <w:ind w:left="540" w:right="397"/>
        <w:jc w:val="both"/>
        <w:contextualSpacing w:val="false"/>
        <w:rPr>
          <w:sz w:val="23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Peserta didik SMP </w:t>
      </w:r>
      <w:r>
        <w:rPr>
          <w:rFonts w:ascii="Times New Roman" w:cs="Times New Roman" w:hAnsi="Times New Roman"/>
          <w:w w:val="104"/>
          <w:sz w:val="24"/>
          <w:szCs w:val="24"/>
        </w:rPr>
        <w:t>Muhammadiyah 1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Semarang adalah semua peserta didik aktif yang tercatat resmi sebagai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warga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belajar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SMP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Muhammadiyah 1 </w:t>
      </w:r>
      <w:r>
        <w:rPr>
          <w:rFonts w:ascii="Times New Roman" w:cs="Times New Roman" w:hAnsi="Times New Roman"/>
          <w:w w:val="104"/>
          <w:sz w:val="24"/>
          <w:szCs w:val="24"/>
        </w:rPr>
        <w:t>Semarang.</w:t>
      </w:r>
    </w:p>
    <w:p>
      <w:pPr>
        <w:pStyle w:val="style179"/>
        <w:widowControl w:val="false"/>
        <w:autoSpaceDE w:val="false"/>
        <w:autoSpaceDN w:val="false"/>
        <w:spacing w:after="0" w:lineRule="auto" w:line="240"/>
        <w:ind w:left="180" w:right="397"/>
        <w:jc w:val="center"/>
        <w:contextualSpacing w:val="false"/>
        <w:rPr>
          <w:rFonts w:ascii="Times New Roman" w:cs="Times New Roman" w:hAnsi="Times New Roman"/>
          <w:b/>
          <w:w w:val="104"/>
          <w:sz w:val="24"/>
          <w:szCs w:val="24"/>
        </w:rPr>
      </w:pPr>
    </w:p>
    <w:p>
      <w:pPr>
        <w:pStyle w:val="style179"/>
        <w:widowControl w:val="false"/>
        <w:autoSpaceDE w:val="false"/>
        <w:autoSpaceDN w:val="false"/>
        <w:spacing w:after="0" w:lineRule="auto" w:line="240"/>
        <w:ind w:left="180" w:right="397"/>
        <w:jc w:val="center"/>
        <w:contextualSpacing w:val="false"/>
        <w:rPr>
          <w:rFonts w:ascii="Times New Roman" w:cs="Times New Roman" w:hAnsi="Times New Roman"/>
          <w:b/>
          <w:w w:val="104"/>
          <w:sz w:val="24"/>
          <w:szCs w:val="24"/>
        </w:rPr>
      </w:pPr>
      <w:r>
        <w:rPr>
          <w:rFonts w:ascii="Times New Roman" w:cs="Times New Roman" w:hAnsi="Times New Roman"/>
          <w:b/>
          <w:w w:val="104"/>
          <w:sz w:val="24"/>
          <w:szCs w:val="24"/>
        </w:rPr>
        <w:t>BAB</w:t>
      </w:r>
      <w:r>
        <w:rPr>
          <w:rFonts w:ascii="Times New Roman" w:cs="Times New Roman" w:hAnsi="Times New Roman"/>
          <w:b/>
          <w:spacing w:val="-1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04"/>
          <w:sz w:val="24"/>
          <w:szCs w:val="24"/>
        </w:rPr>
        <w:t>II</w:t>
      </w:r>
    </w:p>
    <w:p>
      <w:pPr>
        <w:pStyle w:val="style179"/>
        <w:widowControl w:val="false"/>
        <w:autoSpaceDE w:val="false"/>
        <w:autoSpaceDN w:val="false"/>
        <w:spacing w:before="46" w:after="0"/>
        <w:ind w:left="180" w:right="397"/>
        <w:jc w:val="center"/>
        <w:contextualSpacing w:val="false"/>
        <w:rPr>
          <w:rFonts w:ascii="Times New Roman" w:cs="Times New Roman" w:hAnsi="Times New Roman"/>
          <w:b/>
          <w:w w:val="104"/>
          <w:sz w:val="24"/>
          <w:szCs w:val="24"/>
        </w:rPr>
      </w:pPr>
      <w:r>
        <w:rPr>
          <w:rFonts w:ascii="Times New Roman" w:cs="Times New Roman" w:hAnsi="Times New Roman"/>
          <w:b/>
          <w:w w:val="104"/>
          <w:sz w:val="24"/>
          <w:szCs w:val="24"/>
        </w:rPr>
        <w:t>SIKAP</w:t>
      </w:r>
      <w:r>
        <w:rPr>
          <w:rFonts w:ascii="Times New Roman" w:cs="Times New Roman" w:hAnsi="Times New Roman"/>
          <w:b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b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04"/>
          <w:sz w:val="24"/>
          <w:szCs w:val="24"/>
        </w:rPr>
        <w:t>KARAKTER</w:t>
      </w:r>
    </w:p>
    <w:p>
      <w:pPr>
        <w:pStyle w:val="style179"/>
        <w:widowControl w:val="false"/>
        <w:autoSpaceDE w:val="false"/>
        <w:autoSpaceDN w:val="false"/>
        <w:spacing w:before="46" w:after="0" w:lineRule="auto" w:line="288"/>
        <w:ind w:left="180" w:right="397"/>
        <w:jc w:val="center"/>
        <w:contextualSpacing w:val="false"/>
        <w:rPr>
          <w:rFonts w:ascii="Times New Roman" w:cs="Times New Roman" w:hAnsi="Times New Roman"/>
          <w:w w:val="104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Pasal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</w:t>
      </w:r>
    </w:p>
    <w:p>
      <w:pPr>
        <w:pStyle w:val="style0"/>
        <w:widowControl w:val="false"/>
        <w:autoSpaceDE w:val="false"/>
        <w:autoSpaceDN w:val="false"/>
        <w:spacing w:before="46" w:after="0" w:lineRule="auto" w:line="288"/>
        <w:ind w:left="180" w:right="39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SMP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Muhammadiyah 1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sebagai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bagian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dari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Warga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Negara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Indonesia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wajib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:</w:t>
      </w:r>
    </w:p>
    <w:p>
      <w:pPr>
        <w:pStyle w:val="style179"/>
        <w:widowControl w:val="false"/>
        <w:numPr>
          <w:ilvl w:val="1"/>
          <w:numId w:val="22"/>
        </w:numPr>
        <w:autoSpaceDE w:val="false"/>
        <w:autoSpaceDN w:val="false"/>
        <w:spacing w:before="53" w:after="0" w:lineRule="auto" w:line="240"/>
        <w:ind w:left="540" w:right="397" w:hanging="361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Memiliki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Profil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Pelajar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Pancasila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:</w:t>
      </w:r>
    </w:p>
    <w:p>
      <w:pPr>
        <w:pStyle w:val="style179"/>
        <w:widowControl w:val="false"/>
        <w:numPr>
          <w:ilvl w:val="2"/>
          <w:numId w:val="22"/>
        </w:numPr>
        <w:autoSpaceDE w:val="false"/>
        <w:autoSpaceDN w:val="false"/>
        <w:spacing w:before="52" w:after="0" w:lineRule="auto" w:line="240"/>
        <w:ind w:left="900" w:right="39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Beriman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bertaqwa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kepada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Tuhan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Yang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Maha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Esa,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berakhlak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mulia,</w:t>
      </w:r>
    </w:p>
    <w:p>
      <w:pPr>
        <w:pStyle w:val="style179"/>
        <w:widowControl w:val="false"/>
        <w:numPr>
          <w:ilvl w:val="2"/>
          <w:numId w:val="22"/>
        </w:numPr>
        <w:autoSpaceDE w:val="false"/>
        <w:autoSpaceDN w:val="false"/>
        <w:spacing w:before="52" w:after="0" w:lineRule="auto" w:line="240"/>
        <w:ind w:left="900" w:right="39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Berkebinekaan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global</w:t>
      </w:r>
    </w:p>
    <w:p>
      <w:pPr>
        <w:pStyle w:val="style179"/>
        <w:widowControl w:val="false"/>
        <w:numPr>
          <w:ilvl w:val="2"/>
          <w:numId w:val="22"/>
        </w:numPr>
        <w:autoSpaceDE w:val="false"/>
        <w:autoSpaceDN w:val="false"/>
        <w:spacing w:before="53" w:after="0" w:lineRule="auto" w:line="240"/>
        <w:ind w:left="900" w:right="39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Bergotong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royong</w:t>
      </w:r>
    </w:p>
    <w:p>
      <w:pPr>
        <w:pStyle w:val="style179"/>
        <w:widowControl w:val="false"/>
        <w:numPr>
          <w:ilvl w:val="2"/>
          <w:numId w:val="22"/>
        </w:numPr>
        <w:autoSpaceDE w:val="false"/>
        <w:autoSpaceDN w:val="false"/>
        <w:spacing w:before="52" w:after="0" w:lineRule="auto" w:line="240"/>
        <w:ind w:left="900" w:right="39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Mandiri</w:t>
      </w:r>
    </w:p>
    <w:p>
      <w:pPr>
        <w:pStyle w:val="style179"/>
        <w:widowControl w:val="false"/>
        <w:numPr>
          <w:ilvl w:val="2"/>
          <w:numId w:val="22"/>
        </w:numPr>
        <w:autoSpaceDE w:val="false"/>
        <w:autoSpaceDN w:val="false"/>
        <w:spacing w:before="53" w:after="0" w:lineRule="auto" w:line="240"/>
        <w:ind w:left="900" w:right="39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Bernalar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kritis</w:t>
      </w:r>
    </w:p>
    <w:p>
      <w:pPr>
        <w:pStyle w:val="style179"/>
        <w:widowControl w:val="false"/>
        <w:numPr>
          <w:ilvl w:val="2"/>
          <w:numId w:val="22"/>
        </w:numPr>
        <w:autoSpaceDE w:val="false"/>
        <w:autoSpaceDN w:val="false"/>
        <w:spacing w:before="53" w:after="0" w:lineRule="auto" w:line="240"/>
        <w:ind w:left="900" w:right="39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Kreatif</w:t>
      </w:r>
    </w:p>
    <w:p>
      <w:pPr>
        <w:pStyle w:val="style179"/>
        <w:widowControl w:val="false"/>
        <w:numPr>
          <w:ilvl w:val="1"/>
          <w:numId w:val="22"/>
        </w:numPr>
        <w:autoSpaceDE w:val="false"/>
        <w:autoSpaceDN w:val="false"/>
        <w:spacing w:before="53" w:after="0" w:lineRule="auto" w:line="288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Taat,</w:t>
      </w:r>
      <w:r>
        <w:rPr>
          <w:rFonts w:ascii="Times New Roman" w:cs="Times New Roman" w:hAnsi="Times New Roman"/>
          <w:spacing w:val="1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tunduk,</w:t>
      </w:r>
      <w:r>
        <w:rPr>
          <w:rFonts w:ascii="Times New Roman" w:cs="Times New Roman" w:hAnsi="Times New Roman"/>
          <w:spacing w:val="2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setia,</w:t>
      </w:r>
      <w:r>
        <w:rPr>
          <w:rFonts w:ascii="Times New Roman" w:cs="Times New Roman" w:hAnsi="Times New Roman"/>
          <w:spacing w:val="2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2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loyal</w:t>
      </w:r>
      <w:r>
        <w:rPr>
          <w:rFonts w:ascii="Times New Roman" w:cs="Times New Roman" w:hAnsi="Times New Roman"/>
          <w:spacing w:val="1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kepada</w:t>
      </w:r>
      <w:r>
        <w:rPr>
          <w:rFonts w:ascii="Times New Roman" w:cs="Times New Roman" w:hAnsi="Times New Roman"/>
          <w:spacing w:val="2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ideologi</w:t>
      </w:r>
      <w:r>
        <w:rPr>
          <w:rFonts w:ascii="Times New Roman" w:cs="Times New Roman" w:hAnsi="Times New Roman"/>
          <w:spacing w:val="3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negara</w:t>
      </w:r>
      <w:r>
        <w:rPr>
          <w:rFonts w:ascii="Times New Roman" w:cs="Times New Roman" w:hAnsi="Times New Roman"/>
          <w:spacing w:val="2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Pancasila,</w:t>
      </w:r>
      <w:r>
        <w:rPr>
          <w:rFonts w:ascii="Times New Roman" w:cs="Times New Roman" w:hAnsi="Times New Roman"/>
          <w:spacing w:val="3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Undang-Undang</w:t>
      </w:r>
      <w:r>
        <w:rPr>
          <w:rFonts w:ascii="Times New Roman" w:cs="Times New Roman" w:hAnsi="Times New Roman"/>
          <w:spacing w:val="2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Dasar</w:t>
      </w:r>
      <w:r>
        <w:rPr>
          <w:rFonts w:ascii="Times New Roman" w:cs="Times New Roman" w:hAnsi="Times New Roman"/>
          <w:spacing w:val="2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1945</w:t>
      </w:r>
      <w:r>
        <w:rPr>
          <w:rFonts w:ascii="Times New Roman" w:cs="Times New Roman" w:hAnsi="Times New Roman"/>
          <w:spacing w:val="2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dan </w:t>
      </w:r>
      <w:r>
        <w:rPr>
          <w:rFonts w:ascii="Times New Roman" w:cs="Times New Roman" w:hAnsi="Times New Roman"/>
          <w:w w:val="104"/>
          <w:sz w:val="24"/>
          <w:szCs w:val="24"/>
        </w:rPr>
        <w:t>Negara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Kesatuan Republik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Indonesia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(NKRI).</w:t>
      </w:r>
    </w:p>
    <w:p>
      <w:pPr>
        <w:pStyle w:val="style179"/>
        <w:widowControl w:val="false"/>
        <w:numPr>
          <w:ilvl w:val="1"/>
          <w:numId w:val="22"/>
        </w:numPr>
        <w:autoSpaceDE w:val="false"/>
        <w:autoSpaceDN w:val="false"/>
        <w:spacing w:before="6" w:after="0" w:lineRule="auto" w:line="240"/>
        <w:ind w:left="540" w:right="397" w:hanging="361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Menjunjung</w:t>
      </w:r>
      <w:r>
        <w:rPr>
          <w:rFonts w:ascii="Times New Roman" w:cs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tinggi</w:t>
      </w:r>
      <w:r>
        <w:rPr>
          <w:rFonts w:ascii="Times New Roman" w:cs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kehormatan</w:t>
      </w:r>
      <w:r>
        <w:rPr>
          <w:rFonts w:ascii="Times New Roman" w:cs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diri</w:t>
      </w:r>
      <w:r>
        <w:rPr>
          <w:rFonts w:ascii="Times New Roman" w:cs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dan</w:t>
      </w:r>
      <w:r>
        <w:rPr>
          <w:rFonts w:ascii="Times New Roman" w:cs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almamater</w:t>
      </w:r>
      <w:r>
        <w:rPr>
          <w:rFonts w:ascii="Times New Roman" w:cs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sekolah.</w:t>
      </w:r>
    </w:p>
    <w:p>
      <w:pPr>
        <w:pStyle w:val="style179"/>
        <w:widowControl w:val="false"/>
        <w:numPr>
          <w:ilvl w:val="1"/>
          <w:numId w:val="22"/>
        </w:numPr>
        <w:autoSpaceDE w:val="false"/>
        <w:autoSpaceDN w:val="false"/>
        <w:spacing w:before="45" w:after="0" w:lineRule="auto" w:line="288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Menjunjung</w:t>
      </w:r>
      <w:r>
        <w:rPr>
          <w:rFonts w:ascii="Times New Roman" w:cs="Times New Roman" w:hAnsi="Times New Roman"/>
          <w:spacing w:val="2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tinggi</w:t>
      </w:r>
      <w:r>
        <w:rPr>
          <w:rFonts w:ascii="Times New Roman" w:cs="Times New Roman" w:hAnsi="Times New Roman"/>
          <w:spacing w:val="2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rasa</w:t>
      </w:r>
      <w:r>
        <w:rPr>
          <w:rFonts w:ascii="Times New Roman" w:cs="Times New Roman" w:hAnsi="Times New Roman"/>
          <w:spacing w:val="2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persatuan</w:t>
      </w:r>
      <w:r>
        <w:rPr>
          <w:rFonts w:ascii="Times New Roman" w:cs="Times New Roman" w:hAnsi="Times New Roman"/>
          <w:spacing w:val="2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1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kesatuan</w:t>
      </w:r>
      <w:r>
        <w:rPr>
          <w:rFonts w:ascii="Times New Roman" w:cs="Times New Roman" w:hAnsi="Times New Roman"/>
          <w:spacing w:val="1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antar</w:t>
      </w:r>
      <w:r>
        <w:rPr>
          <w:rFonts w:ascii="Times New Roman" w:cs="Times New Roman" w:hAnsi="Times New Roman"/>
          <w:spacing w:val="2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sesama</w:t>
      </w:r>
      <w:r>
        <w:rPr>
          <w:rFonts w:ascii="Times New Roman" w:cs="Times New Roman" w:hAnsi="Times New Roman"/>
          <w:spacing w:val="3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warga</w:t>
      </w:r>
      <w:r>
        <w:rPr>
          <w:rFonts w:ascii="Times New Roman" w:cs="Times New Roman" w:hAnsi="Times New Roman"/>
          <w:spacing w:val="2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belajar</w:t>
      </w:r>
      <w:r>
        <w:rPr>
          <w:rFonts w:ascii="Times New Roman" w:cs="Times New Roman" w:hAnsi="Times New Roman"/>
          <w:spacing w:val="1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ikatan</w:t>
      </w:r>
      <w:r>
        <w:rPr>
          <w:rFonts w:ascii="Times New Roman" w:cs="Times New Roman" w:hAnsi="Times New Roman"/>
          <w:spacing w:val="1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keluarga</w:t>
      </w:r>
      <w:r>
        <w:rPr>
          <w:rFonts w:ascii="Times New Roman" w:cs="Times New Roman" w:hAnsi="Times New Roman"/>
          <w:spacing w:val="-5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besar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SMP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Muhammadiyah 1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Semarang.</w:t>
      </w:r>
    </w:p>
    <w:p>
      <w:pPr>
        <w:pStyle w:val="style179"/>
        <w:widowControl w:val="false"/>
        <w:numPr>
          <w:ilvl w:val="1"/>
          <w:numId w:val="22"/>
        </w:numPr>
        <w:autoSpaceDE w:val="false"/>
        <w:autoSpaceDN w:val="false"/>
        <w:spacing w:after="0" w:lineRule="auto" w:line="295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Hormat terhadap orang tua, Guru, karyawan, tamu, sesama teman,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dan terhadap siapapun yang patut </w:t>
      </w:r>
      <w:r>
        <w:rPr>
          <w:rFonts w:ascii="Times New Roman" w:cs="Times New Roman" w:hAnsi="Times New Roman"/>
          <w:w w:val="104"/>
          <w:sz w:val="24"/>
          <w:szCs w:val="24"/>
        </w:rPr>
        <w:t>dihormati.</w:t>
      </w:r>
    </w:p>
    <w:p>
      <w:pPr>
        <w:pStyle w:val="style179"/>
        <w:widowControl w:val="false"/>
        <w:numPr>
          <w:ilvl w:val="1"/>
          <w:numId w:val="22"/>
        </w:numPr>
        <w:autoSpaceDE w:val="false"/>
        <w:autoSpaceDN w:val="false"/>
        <w:spacing w:after="0" w:lineRule="exact" w:line="262"/>
        <w:ind w:left="540" w:right="397" w:hanging="361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Jujur,</w:t>
      </w:r>
      <w:r>
        <w:rPr>
          <w:rFonts w:ascii="Times New Roman" w:cs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disiplin,</w:t>
      </w:r>
      <w:r>
        <w:rPr>
          <w:rFonts w:ascii="Times New Roman" w:cs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tertib,</w:t>
      </w:r>
      <w:r>
        <w:rPr>
          <w:rFonts w:ascii="Times New Roman" w:cs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bekerja</w:t>
      </w:r>
      <w:r>
        <w:rPr>
          <w:rFonts w:ascii="Times New Roman" w:cs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keras,</w:t>
      </w:r>
      <w:r>
        <w:rPr>
          <w:rFonts w:ascii="Times New Roman" w:cs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dan</w:t>
      </w:r>
      <w:r>
        <w:rPr>
          <w:rFonts w:ascii="Times New Roman" w:cs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bertanggungjawab</w:t>
      </w:r>
      <w:r>
        <w:rPr>
          <w:rFonts w:ascii="Times New Roman" w:cs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dalam</w:t>
      </w:r>
      <w:r>
        <w:rPr>
          <w:rFonts w:ascii="Times New Roman" w:cs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keseharian.</w:t>
      </w:r>
    </w:p>
    <w:p>
      <w:pPr>
        <w:pStyle w:val="style179"/>
        <w:widowControl w:val="false"/>
        <w:numPr>
          <w:ilvl w:val="1"/>
          <w:numId w:val="22"/>
        </w:numPr>
        <w:autoSpaceDE w:val="false"/>
        <w:autoSpaceDN w:val="false"/>
        <w:spacing w:after="0" w:lineRule="exact" w:line="262"/>
        <w:ind w:left="540" w:right="397" w:hanging="361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Ramah,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sopan,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santun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berperilaku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bertutur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kata.</w:t>
      </w:r>
    </w:p>
    <w:p>
      <w:pPr>
        <w:pStyle w:val="style0"/>
        <w:spacing w:after="0"/>
        <w:ind w:left="180" w:right="397"/>
        <w:rPr>
          <w:rStyle w:val="style87"/>
          <w:rFonts w:ascii="Times New Roman" w:cs="Times New Roman" w:hAnsi="Times New Roman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BAB III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IDENTITAS PESERTA DIDIK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Pasal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3</w:t>
      </w:r>
    </w:p>
    <w:p>
      <w:pPr>
        <w:pStyle w:val="style179"/>
        <w:widowControl w:val="false"/>
        <w:numPr>
          <w:ilvl w:val="0"/>
          <w:numId w:val="23"/>
        </w:numPr>
        <w:autoSpaceDE w:val="false"/>
        <w:autoSpaceDN w:val="false"/>
        <w:spacing w:after="0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Setiap</w:t>
      </w:r>
      <w:r>
        <w:rPr>
          <w:rFonts w:ascii="Times New Roman" w:cs="Times New Roman" w:hAnsi="Times New Roman"/>
          <w:spacing w:val="1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2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1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SMP</w:t>
      </w:r>
      <w:r>
        <w:rPr>
          <w:rFonts w:ascii="Times New Roman" w:cs="Times New Roman" w:hAnsi="Times New Roman"/>
          <w:spacing w:val="1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Muhammadiyah 1</w:t>
      </w:r>
      <w:r>
        <w:rPr>
          <w:rFonts w:ascii="Times New Roman" w:cs="Times New Roman" w:hAnsi="Times New Roman"/>
          <w:spacing w:val="2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</w:t>
      </w:r>
      <w:r>
        <w:rPr>
          <w:rFonts w:ascii="Times New Roman" w:cs="Times New Roman" w:hAnsi="Times New Roman"/>
          <w:spacing w:val="2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wajib</w:t>
      </w:r>
      <w:r>
        <w:rPr>
          <w:rFonts w:ascii="Times New Roman" w:cs="Times New Roman" w:hAnsi="Times New Roman"/>
          <w:spacing w:val="2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memiliki</w:t>
      </w:r>
      <w:r>
        <w:rPr>
          <w:rFonts w:ascii="Times New Roman" w:cs="Times New Roman" w:hAnsi="Times New Roman"/>
          <w:spacing w:val="1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identitas</w:t>
      </w:r>
      <w:r>
        <w:rPr>
          <w:rFonts w:ascii="Times New Roman" w:cs="Times New Roman" w:hAnsi="Times New Roman"/>
          <w:spacing w:val="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diri</w:t>
      </w:r>
      <w:r>
        <w:rPr>
          <w:rFonts w:ascii="Times New Roman" w:cs="Times New Roman" w:hAnsi="Times New Roman"/>
          <w:spacing w:val="1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berupa</w:t>
      </w:r>
      <w:r>
        <w:rPr>
          <w:rFonts w:ascii="Times New Roman" w:cs="Times New Roman" w:hAnsi="Times New Roman"/>
          <w:spacing w:val="2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Kartu</w:t>
      </w:r>
      <w:r>
        <w:rPr>
          <w:rFonts w:ascii="Times New Roman" w:cs="Times New Roman" w:hAnsi="Times New Roman"/>
          <w:spacing w:val="2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Pelajar</w:t>
      </w:r>
      <w:r>
        <w:rPr>
          <w:rFonts w:ascii="Times New Roman" w:cs="Times New Roman" w:hAnsi="Times New Roman"/>
          <w:spacing w:val="1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SMP Muhammadiyah 1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Semarang.</w:t>
      </w:r>
    </w:p>
    <w:p>
      <w:pPr>
        <w:pStyle w:val="style179"/>
        <w:widowControl w:val="false"/>
        <w:numPr>
          <w:ilvl w:val="0"/>
          <w:numId w:val="23"/>
        </w:numPr>
        <w:tabs>
          <w:tab w:val="left" w:leader="none" w:pos="828"/>
        </w:tabs>
        <w:autoSpaceDE w:val="false"/>
        <w:autoSpaceDN w:val="false"/>
        <w:spacing w:after="0"/>
        <w:ind w:left="54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Identitas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diri sebagaimana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yang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dimaksud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pasal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3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ayat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(1)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tersebut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diadakan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oleh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pihak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sekolah.</w:t>
      </w:r>
    </w:p>
    <w:p>
      <w:pPr>
        <w:pStyle w:val="style179"/>
        <w:widowControl w:val="false"/>
        <w:numPr>
          <w:ilvl w:val="0"/>
          <w:numId w:val="23"/>
        </w:numPr>
        <w:tabs>
          <w:tab w:val="left" w:leader="none" w:pos="828"/>
        </w:tabs>
        <w:autoSpaceDE w:val="false"/>
        <w:autoSpaceDN w:val="false"/>
        <w:spacing w:after="0"/>
        <w:ind w:left="540" w:right="397" w:hanging="362"/>
        <w:jc w:val="both"/>
        <w:contextualSpacing w:val="false"/>
        <w:rPr>
          <w:rFonts w:ascii="Times New Roman" w:cs="Times New Roman" w:hAnsi="Times New Roman"/>
          <w:sz w:val="23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Identitas</w:t>
      </w:r>
      <w:r>
        <w:rPr>
          <w:rFonts w:ascii="Times New Roman" w:cs="Times New Roman" w:hAnsi="Times New Roman"/>
          <w:spacing w:val="2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diri</w:t>
      </w:r>
      <w:r>
        <w:rPr>
          <w:rFonts w:ascii="Times New Roman" w:cs="Times New Roman" w:hAnsi="Times New Roman"/>
          <w:spacing w:val="3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lainnya</w:t>
      </w:r>
      <w:r>
        <w:rPr>
          <w:rFonts w:ascii="Times New Roman" w:cs="Times New Roman" w:hAnsi="Times New Roman"/>
          <w:spacing w:val="3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selain</w:t>
      </w:r>
      <w:r>
        <w:rPr>
          <w:rFonts w:ascii="Times New Roman" w:cs="Times New Roman" w:hAnsi="Times New Roman"/>
          <w:spacing w:val="3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Kartu</w:t>
      </w:r>
      <w:r>
        <w:rPr>
          <w:rFonts w:ascii="Times New Roman" w:cs="Times New Roman" w:hAnsi="Times New Roman"/>
          <w:spacing w:val="3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Pelajar</w:t>
      </w:r>
      <w:r>
        <w:rPr>
          <w:rFonts w:ascii="Times New Roman" w:cs="Times New Roman" w:hAnsi="Times New Roman"/>
          <w:spacing w:val="2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adalah</w:t>
      </w:r>
      <w:r>
        <w:rPr>
          <w:rFonts w:ascii="Times New Roman" w:cs="Times New Roman" w:hAnsi="Times New Roman"/>
          <w:spacing w:val="2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w w:val="104"/>
          <w:sz w:val="24"/>
          <w:szCs w:val="24"/>
        </w:rPr>
        <w:t>badge</w:t>
      </w:r>
      <w:r>
        <w:rPr>
          <w:rFonts w:ascii="Times New Roman" w:cs="Times New Roman" w:hAnsi="Times New Roman"/>
          <w:i/>
          <w:spacing w:val="2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nama,</w:t>
      </w:r>
      <w:r>
        <w:rPr>
          <w:rFonts w:ascii="Times New Roman" w:cs="Times New Roman" w:hAnsi="Times New Roman"/>
          <w:spacing w:val="2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lokasi,</w:t>
      </w:r>
      <w:r>
        <w:rPr>
          <w:rFonts w:ascii="Times New Roman" w:cs="Times New Roman" w:hAnsi="Times New Roman"/>
          <w:spacing w:val="3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2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kelas</w:t>
      </w:r>
      <w:r>
        <w:rPr>
          <w:rFonts w:ascii="Times New Roman" w:cs="Times New Roman" w:hAnsi="Times New Roman"/>
          <w:spacing w:val="1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yang</w:t>
      </w:r>
      <w:r>
        <w:rPr>
          <w:rFonts w:ascii="Times New Roman" w:cs="Times New Roman" w:hAnsi="Times New Roman"/>
          <w:spacing w:val="2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harus</w:t>
      </w:r>
      <w:r>
        <w:rPr>
          <w:rFonts w:ascii="Times New Roman" w:cs="Times New Roman" w:hAnsi="Times New Roman"/>
          <w:spacing w:val="2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dipasang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pakaian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seragam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sekolah.</w:t>
      </w:r>
    </w:p>
    <w:p>
      <w:pPr>
        <w:pStyle w:val="style179"/>
        <w:widowControl w:val="false"/>
        <w:tabs>
          <w:tab w:val="left" w:leader="none" w:pos="828"/>
        </w:tabs>
        <w:autoSpaceDE w:val="false"/>
        <w:autoSpaceDN w:val="false"/>
        <w:spacing w:after="0"/>
        <w:ind w:left="540" w:right="397"/>
        <w:jc w:val="center"/>
        <w:contextualSpacing w:val="false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BAB IV</w:t>
      </w:r>
    </w:p>
    <w:p>
      <w:pPr>
        <w:pStyle w:val="style179"/>
        <w:widowControl w:val="false"/>
        <w:tabs>
          <w:tab w:val="left" w:leader="none" w:pos="828"/>
        </w:tabs>
        <w:autoSpaceDE w:val="false"/>
        <w:autoSpaceDN w:val="false"/>
        <w:spacing w:after="0"/>
        <w:ind w:left="540" w:right="397"/>
        <w:jc w:val="center"/>
        <w:contextualSpacing w:val="false"/>
        <w:rPr>
          <w:rFonts w:ascii="Times New Roman" w:cs="Times New Roman" w:hAnsi="Times New Roman"/>
          <w:b/>
          <w:w w:val="104"/>
          <w:sz w:val="24"/>
          <w:szCs w:val="24"/>
        </w:rPr>
      </w:pPr>
      <w:r>
        <w:rPr>
          <w:rFonts w:ascii="Times New Roman" w:cs="Times New Roman" w:hAnsi="Times New Roman"/>
          <w:b/>
          <w:w w:val="104"/>
          <w:sz w:val="24"/>
          <w:szCs w:val="24"/>
        </w:rPr>
        <w:t>KEHADIRAN</w:t>
      </w:r>
    </w:p>
    <w:p>
      <w:pPr>
        <w:pStyle w:val="style179"/>
        <w:widowControl w:val="false"/>
        <w:tabs>
          <w:tab w:val="left" w:leader="none" w:pos="828"/>
        </w:tabs>
        <w:autoSpaceDE w:val="false"/>
        <w:autoSpaceDN w:val="false"/>
        <w:spacing w:after="0"/>
        <w:ind w:left="540" w:right="397"/>
        <w:jc w:val="center"/>
        <w:contextualSpacing w:val="false"/>
        <w:rPr>
          <w:rFonts w:ascii="Times New Roman" w:cs="Times New Roman" w:hAnsi="Times New Roman"/>
          <w:sz w:val="23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Pasal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4</w:t>
      </w:r>
    </w:p>
    <w:p>
      <w:pPr>
        <w:pStyle w:val="style179"/>
        <w:widowControl w:val="false"/>
        <w:numPr>
          <w:ilvl w:val="0"/>
          <w:numId w:val="24"/>
        </w:numPr>
        <w:autoSpaceDE w:val="false"/>
        <w:autoSpaceDN w:val="false"/>
        <w:spacing w:after="0"/>
        <w:ind w:left="540" w:right="397" w:hanging="362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Setiap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wajib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mengikuti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kegiatan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sesuai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ketentuan.</w:t>
      </w:r>
    </w:p>
    <w:p>
      <w:pPr>
        <w:pStyle w:val="style179"/>
        <w:widowControl w:val="false"/>
        <w:numPr>
          <w:ilvl w:val="0"/>
          <w:numId w:val="24"/>
        </w:numPr>
        <w:autoSpaceDE w:val="false"/>
        <w:autoSpaceDN w:val="false"/>
        <w:spacing w:after="0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Setiap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wajib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hadir</w:t>
      </w:r>
      <w:r>
        <w:rPr>
          <w:rFonts w:ascii="Times New Roman" w:cs="Times New Roman" w:hAnsi="Times New Roman"/>
          <w:spacing w:val="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sebelum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pukul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07.00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(maksimal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15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menit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sebelum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kegiatan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belajar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mengajar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atau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upacara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dimulai).</w:t>
      </w:r>
    </w:p>
    <w:p>
      <w:pPr>
        <w:pStyle w:val="style179"/>
        <w:widowControl w:val="false"/>
        <w:numPr>
          <w:ilvl w:val="0"/>
          <w:numId w:val="24"/>
        </w:numPr>
        <w:autoSpaceDE w:val="false"/>
        <w:autoSpaceDN w:val="false"/>
        <w:spacing w:after="0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Peserta didik yang datang terlambat wajib lapor dan meminta izin masuk kelas kepada Guru Bimbingan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Konseling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atau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Guru </w:t>
      </w:r>
      <w:r>
        <w:rPr>
          <w:rFonts w:ascii="Times New Roman" w:cs="Times New Roman" w:hAnsi="Times New Roman"/>
          <w:w w:val="104"/>
          <w:sz w:val="24"/>
          <w:szCs w:val="24"/>
        </w:rPr>
        <w:t>piket</w:t>
      </w:r>
      <w:r>
        <w:rPr>
          <w:rFonts w:ascii="Times New Roman" w:cs="Times New Roman" w:hAnsi="Times New Roman"/>
          <w:w w:val="104"/>
          <w:sz w:val="24"/>
          <w:szCs w:val="24"/>
        </w:rPr>
        <w:t>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yaitu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Satuan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Tugas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Karakter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Ramah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Anak.</w:t>
      </w:r>
    </w:p>
    <w:p>
      <w:pPr>
        <w:pStyle w:val="style179"/>
        <w:widowControl w:val="false"/>
        <w:numPr>
          <w:ilvl w:val="0"/>
          <w:numId w:val="24"/>
        </w:numPr>
        <w:autoSpaceDE w:val="false"/>
        <w:autoSpaceDN w:val="false"/>
        <w:spacing w:after="0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Peserta didik harus siap dengan tertib penuh kesadaran diri mengikuti pembelajaran di kelas masing-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masing atau di tempat yang ditentukan guru untuk kegiatan olah raga atau praktik yang lain termasuk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kegiatan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upacara.</w:t>
      </w:r>
    </w:p>
    <w:p>
      <w:pPr>
        <w:pStyle w:val="style179"/>
        <w:widowControl w:val="false"/>
        <w:numPr>
          <w:ilvl w:val="0"/>
          <w:numId w:val="24"/>
        </w:numPr>
        <w:autoSpaceDE w:val="false"/>
        <w:autoSpaceDN w:val="false"/>
        <w:spacing w:after="0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Peserta didik yang berhalangan hadir di sekolah, orang tua wajib memberitahukan ke sekolah secara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tertulis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kepada</w:t>
      </w:r>
      <w:r>
        <w:rPr>
          <w:rFonts w:ascii="Times New Roman" w:cs="Times New Roman" w:hAnsi="Times New Roman"/>
          <w:spacing w:val="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wali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kelas.</w:t>
      </w:r>
    </w:p>
    <w:p>
      <w:pPr>
        <w:pStyle w:val="style179"/>
        <w:widowControl w:val="false"/>
        <w:numPr>
          <w:ilvl w:val="0"/>
          <w:numId w:val="24"/>
        </w:numPr>
        <w:autoSpaceDE w:val="false"/>
        <w:autoSpaceDN w:val="false"/>
        <w:spacing w:after="0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Peserta didik yang </w:t>
      </w:r>
      <w:r>
        <w:rPr>
          <w:rFonts w:ascii="Times New Roman" w:cs="Times New Roman" w:hAnsi="Times New Roman"/>
          <w:w w:val="104"/>
          <w:sz w:val="24"/>
          <w:szCs w:val="24"/>
        </w:rPr>
        <w:t>akan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meninggalkan sekolah sebelum kegiatan belajar mengajar selesai dengan alasan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tertentu yang dapat dipertanggungjawabkan, diizinkan meninggalkan sekolah dengan cara dijemput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orang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tua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atau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melapor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menunjukkan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surat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dari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orang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tua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Guru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BK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atau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Kepala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Sekolah.</w:t>
      </w:r>
    </w:p>
    <w:p>
      <w:pPr>
        <w:pStyle w:val="style179"/>
        <w:widowControl w:val="false"/>
        <w:numPr>
          <w:ilvl w:val="0"/>
          <w:numId w:val="24"/>
        </w:numPr>
        <w:autoSpaceDE w:val="false"/>
        <w:autoSpaceDN w:val="false"/>
        <w:spacing w:after="0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Kehadiran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1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(satu)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semester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minimal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90%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dari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jumlah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hari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efektif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belajar,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sebagai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syarat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mengikuti Asesmen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Sumatif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Terpadu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semester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berjalan.</w:t>
      </w:r>
    </w:p>
    <w:p>
      <w:pPr>
        <w:pStyle w:val="style0"/>
        <w:widowControl w:val="false"/>
        <w:tabs>
          <w:tab w:val="left" w:leader="none" w:pos="828"/>
        </w:tabs>
        <w:autoSpaceDE w:val="false"/>
        <w:autoSpaceDN w:val="false"/>
        <w:spacing w:after="0"/>
        <w:ind w:left="180" w:right="397"/>
        <w:jc w:val="both"/>
        <w:rPr>
          <w:rStyle w:val="style87"/>
          <w:rFonts w:ascii="Times New Roman" w:cs="Times New Roman" w:hAnsi="Times New Roman"/>
          <w:b w:val="false"/>
          <w:bCs w:val="false"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BAB V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SERAGAM SEKOLAH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5</w:t>
      </w:r>
    </w:p>
    <w:p>
      <w:pPr>
        <w:pStyle w:val="style179"/>
        <w:numPr>
          <w:ilvl w:val="0"/>
          <w:numId w:val="25"/>
        </w:numPr>
        <w:spacing w:after="0"/>
        <w:ind w:left="54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Seragam sekolah adalah pakaian seragam yang sudah ditentukan pihak sekolah baik warna, model 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kelengkapannya serta hari pemakaiannya, tidak menyimpang dari Peraturan Kementerian Pendidikan,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Kebudayaan,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Riset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Teknologi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Nomor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50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Tahun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2022.</w:t>
      </w:r>
    </w:p>
    <w:p>
      <w:pPr>
        <w:pStyle w:val="style179"/>
        <w:numPr>
          <w:ilvl w:val="0"/>
          <w:numId w:val="25"/>
        </w:numPr>
        <w:spacing w:after="0"/>
        <w:ind w:left="54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Seragam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yang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dimaksud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pasal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5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ayat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(1)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terdiri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dari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: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60" w:after="0" w:lineRule="auto" w:line="283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Pakaian seragam atas putih dan bawah biru disebut sebagai seragam nasional dengan model dan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atribut sesuai ketentuan, d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ipakai pada hari Senin dan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Selasa, </w:t>
      </w:r>
      <w:r>
        <w:rPr>
          <w:rFonts w:ascii="Times New Roman" w:cs="Times New Roman" w:hAnsi="Times New Roman"/>
          <w:w w:val="104"/>
          <w:sz w:val="24"/>
          <w:szCs w:val="24"/>
        </w:rPr>
        <w:t>serta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saat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dilaksanakan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kegiatan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upacara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bendera.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14" w:after="0" w:lineRule="auto" w:line="288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Pakaian seragam atas putih dan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bawahan biru benhur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disebut sebagai seragam </w:t>
      </w:r>
      <w:r>
        <w:rPr>
          <w:rFonts w:ascii="Times New Roman" w:cs="Times New Roman" w:hAnsi="Times New Roman"/>
          <w:w w:val="104"/>
          <w:sz w:val="24"/>
          <w:szCs w:val="24"/>
        </w:rPr>
        <w:t>Benhur</w:t>
      </w:r>
      <w:r>
        <w:rPr>
          <w:rFonts w:ascii="Times New Roman" w:cs="Times New Roman" w:hAnsi="Times New Roman"/>
          <w:w w:val="104"/>
          <w:sz w:val="24"/>
          <w:szCs w:val="24"/>
        </w:rPr>
        <w:t>, dipakai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setiap hari Rabu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after="0" w:lineRule="auto" w:line="288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Pakaian seragam atas batik biru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Muhammadiyah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dan bawah </w:t>
      </w:r>
      <w:r>
        <w:rPr>
          <w:rFonts w:ascii="Times New Roman" w:cs="Times New Roman" w:hAnsi="Times New Roman"/>
          <w:w w:val="104"/>
          <w:sz w:val="24"/>
          <w:szCs w:val="24"/>
          <w:lang w:val="en-US"/>
        </w:rPr>
        <w:t xml:space="preserve">putih (kelas 7 dan 8),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biru </w:t>
      </w:r>
      <w:r>
        <w:rPr>
          <w:rFonts w:ascii="Times New Roman" w:cs="Times New Roman" w:hAnsi="Times New Roman"/>
          <w:w w:val="104"/>
          <w:sz w:val="24"/>
          <w:szCs w:val="24"/>
        </w:rPr>
        <w:t>OSIS</w:t>
      </w:r>
      <w:r>
        <w:rPr>
          <w:rFonts w:ascii="Times New Roman" w:cs="Times New Roman" w:hAnsi="Times New Roman"/>
          <w:w w:val="104"/>
          <w:sz w:val="24"/>
          <w:szCs w:val="24"/>
          <w:lang w:val="en-US"/>
        </w:rPr>
        <w:t xml:space="preserve"> (kelas 9)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disebut sebagai seragam Batik I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dentitas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atau khas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dipakai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hari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Kamis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6" w:after="0" w:lineRule="auto" w:line="288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Pakaian seragam atas </w:t>
      </w:r>
      <w:r>
        <w:rPr>
          <w:rFonts w:ascii="Times New Roman" w:cs="Times New Roman" w:hAnsi="Times New Roman"/>
          <w:w w:val="104"/>
          <w:sz w:val="24"/>
          <w:szCs w:val="24"/>
        </w:rPr>
        <w:t>cokelat kehijauan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an bawah </w:t>
      </w:r>
      <w:r>
        <w:rPr>
          <w:rFonts w:ascii="Times New Roman" w:cs="Times New Roman" w:hAnsi="Times New Roman"/>
          <w:w w:val="104"/>
          <w:sz w:val="24"/>
          <w:szCs w:val="24"/>
        </w:rPr>
        <w:t>biru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disebut sebagai seragam </w:t>
      </w:r>
      <w:r>
        <w:rPr>
          <w:rFonts w:ascii="Times New Roman" w:cs="Times New Roman" w:hAnsi="Times New Roman"/>
          <w:w w:val="104"/>
          <w:sz w:val="24"/>
          <w:szCs w:val="24"/>
        </w:rPr>
        <w:t>Hizbul Wathan (HW)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dipakai</w:t>
      </w:r>
      <w:r>
        <w:rPr>
          <w:rFonts w:ascii="Times New Roman" w:cs="Times New Roman" w:hAnsi="Times New Roman"/>
          <w:spacing w:val="5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setiap Jumat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after="0" w:lineRule="auto" w:line="288"/>
        <w:ind w:left="900" w:right="397"/>
        <w:jc w:val="both"/>
        <w:contextualSpacing w:val="false"/>
        <w:rPr>
          <w:sz w:val="23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Pakaian seragam </w:t>
      </w:r>
      <w:r>
        <w:rPr>
          <w:rFonts w:ascii="Times New Roman" w:cs="Times New Roman" w:hAnsi="Times New Roman"/>
          <w:w w:val="104"/>
          <w:sz w:val="24"/>
          <w:szCs w:val="24"/>
        </w:rPr>
        <w:t>dengan warna berbeda pada masing-masing tingkat dan difungsikan untuk kegiatan olah raga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disebut sebagai seragam </w:t>
      </w:r>
      <w:r>
        <w:rPr>
          <w:rFonts w:ascii="Times New Roman" w:cs="Times New Roman" w:hAnsi="Times New Roman"/>
          <w:w w:val="104"/>
          <w:sz w:val="24"/>
          <w:szCs w:val="24"/>
        </w:rPr>
        <w:t>Olah raga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dengan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model sesuai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ketentuan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dipakai</w:t>
      </w:r>
      <w:r>
        <w:rPr>
          <w:rFonts w:ascii="Times New Roman" w:cs="Times New Roman" w:hAnsi="Times New Roman"/>
          <w:spacing w:val="5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>setiap jam pembelajaran olah raga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dan kegiatan tertentu lainnya.</w:t>
      </w:r>
    </w:p>
    <w:p>
      <w:pPr>
        <w:pStyle w:val="style179"/>
        <w:widowControl w:val="false"/>
        <w:numPr>
          <w:ilvl w:val="0"/>
          <w:numId w:val="25"/>
        </w:numPr>
        <w:autoSpaceDE w:val="false"/>
        <w:autoSpaceDN w:val="false"/>
        <w:spacing w:before="38" w:after="0" w:lineRule="auto" w:line="240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Seragam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nasional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dipakai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dengan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kelengkapan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dasi,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topi,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ikat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pinggang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warna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hitam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atribut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: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52" w:after="0" w:lineRule="auto" w:line="240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w w:val="104"/>
          <w:sz w:val="24"/>
          <w:szCs w:val="24"/>
        </w:rPr>
        <w:t>badge</w:t>
      </w:r>
      <w:r>
        <w:rPr>
          <w:rFonts w:ascii="Times New Roman" w:cs="Times New Roman" w:hAnsi="Times New Roman"/>
          <w:i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OSIS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dipasang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saku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baju.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53" w:after="0" w:lineRule="auto" w:line="240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w w:val="104"/>
          <w:sz w:val="24"/>
          <w:szCs w:val="24"/>
        </w:rPr>
        <w:t>badge</w:t>
      </w:r>
      <w:r>
        <w:rPr>
          <w:rFonts w:ascii="Times New Roman" w:cs="Times New Roman" w:hAnsi="Times New Roman"/>
          <w:i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lokasi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dan identitas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bahu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lengan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kanan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52" w:after="0" w:lineRule="auto" w:line="240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w w:val="104"/>
          <w:sz w:val="24"/>
          <w:szCs w:val="24"/>
        </w:rPr>
        <w:t>badge</w:t>
      </w:r>
      <w:r>
        <w:rPr>
          <w:rFonts w:ascii="Times New Roman" w:cs="Times New Roman" w:hAnsi="Times New Roman"/>
          <w:i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bendera m</w:t>
      </w:r>
      <w:r>
        <w:rPr>
          <w:rFonts w:ascii="Times New Roman" w:cs="Times New Roman" w:hAnsi="Times New Roman"/>
          <w:w w:val="104"/>
          <w:sz w:val="24"/>
          <w:szCs w:val="24"/>
        </w:rPr>
        <w:t>erah-putih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atas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saku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baju.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52" w:after="0" w:lineRule="auto" w:line="240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w w:val="104"/>
          <w:sz w:val="24"/>
          <w:szCs w:val="24"/>
        </w:rPr>
        <w:t>badge</w:t>
      </w:r>
      <w:r>
        <w:rPr>
          <w:rFonts w:ascii="Times New Roman" w:cs="Times New Roman" w:hAnsi="Times New Roman"/>
          <w:i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nama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bagian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dada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kanan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sejajar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lurus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antara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batas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saku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baju</w:t>
      </w:r>
      <w:r>
        <w:rPr>
          <w:rFonts w:ascii="Times New Roman" w:cs="Times New Roman" w:hAnsi="Times New Roman"/>
          <w:spacing w:val="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dengan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batas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bawah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w w:val="104"/>
          <w:sz w:val="24"/>
          <w:szCs w:val="24"/>
        </w:rPr>
        <w:t xml:space="preserve">badge </w:t>
      </w:r>
      <w:r>
        <w:rPr>
          <w:rFonts w:ascii="Times New Roman" w:cs="Times New Roman" w:hAnsi="Times New Roman"/>
          <w:w w:val="104"/>
          <w:sz w:val="24"/>
          <w:szCs w:val="24"/>
        </w:rPr>
        <w:t>merah-putih.</w:t>
      </w:r>
    </w:p>
    <w:p>
      <w:pPr>
        <w:pStyle w:val="style179"/>
        <w:widowControl w:val="false"/>
        <w:numPr>
          <w:ilvl w:val="0"/>
          <w:numId w:val="25"/>
        </w:numPr>
        <w:tabs>
          <w:tab w:val="left" w:leader="none" w:pos="828"/>
        </w:tabs>
        <w:autoSpaceDE w:val="false"/>
        <w:autoSpaceDN w:val="false"/>
        <w:spacing w:after="0" w:lineRule="auto" w:line="288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Seragam </w:t>
      </w:r>
      <w:r>
        <w:rPr>
          <w:rFonts w:ascii="Times New Roman" w:cs="Times New Roman" w:hAnsi="Times New Roman"/>
          <w:w w:val="104"/>
          <w:sz w:val="24"/>
          <w:szCs w:val="24"/>
        </w:rPr>
        <w:t>Benhur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,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Batik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identitas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dan atau khas sekolah dilengkapi </w:t>
      </w:r>
      <w:r>
        <w:rPr>
          <w:rFonts w:ascii="Times New Roman" w:cs="Times New Roman" w:hAnsi="Times New Roman"/>
          <w:i/>
          <w:w w:val="104"/>
          <w:sz w:val="24"/>
          <w:szCs w:val="24"/>
        </w:rPr>
        <w:t xml:space="preserve">badge </w:t>
      </w:r>
      <w:r>
        <w:rPr>
          <w:rFonts w:ascii="Times New Roman" w:cs="Times New Roman" w:hAnsi="Times New Roman"/>
          <w:w w:val="104"/>
          <w:sz w:val="24"/>
          <w:szCs w:val="24"/>
        </w:rPr>
        <w:t>nama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peserta didik, </w:t>
      </w:r>
      <w:r>
        <w:rPr>
          <w:rFonts w:ascii="Times New Roman" w:cs="Times New Roman" w:hAnsi="Times New Roman"/>
          <w:i/>
          <w:w w:val="104"/>
          <w:sz w:val="24"/>
          <w:szCs w:val="24"/>
        </w:rPr>
        <w:t xml:space="preserve">badge </w:t>
      </w:r>
      <w:r>
        <w:rPr>
          <w:rFonts w:ascii="Times New Roman" w:cs="Times New Roman" w:hAnsi="Times New Roman"/>
          <w:w w:val="104"/>
          <w:sz w:val="24"/>
          <w:szCs w:val="24"/>
        </w:rPr>
        <w:t>lokasi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dan </w:t>
      </w:r>
      <w:r>
        <w:rPr>
          <w:rFonts w:ascii="Times New Roman" w:cs="Times New Roman" w:hAnsi="Times New Roman"/>
          <w:i/>
          <w:w w:val="104"/>
          <w:sz w:val="24"/>
          <w:szCs w:val="24"/>
        </w:rPr>
        <w:t xml:space="preserve">badge </w:t>
      </w:r>
      <w:r>
        <w:rPr>
          <w:rFonts w:ascii="Times New Roman" w:cs="Times New Roman" w:hAnsi="Times New Roman"/>
          <w:w w:val="104"/>
          <w:sz w:val="24"/>
          <w:szCs w:val="24"/>
        </w:rPr>
        <w:t>identitas kelas pada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posisi seperti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pakaian seragam nasional (tanpa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dasi), ikat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pinggang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warna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hitam.</w:t>
      </w:r>
    </w:p>
    <w:p>
      <w:pPr>
        <w:pStyle w:val="style179"/>
        <w:widowControl w:val="false"/>
        <w:numPr>
          <w:ilvl w:val="0"/>
          <w:numId w:val="25"/>
        </w:numPr>
        <w:tabs>
          <w:tab w:val="left" w:leader="none" w:pos="828"/>
        </w:tabs>
        <w:autoSpaceDE w:val="false"/>
        <w:autoSpaceDN w:val="false"/>
        <w:spacing w:after="0" w:lineRule="auto" w:line="288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Seragam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>HW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dilengkapi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dengan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setangan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leher/hasduk,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topi,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atribut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sesuai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aturan yang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berlaku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</w:t>
      </w:r>
      <w:r>
        <w:rPr>
          <w:rFonts w:ascii="Times New Roman" w:cs="Times New Roman" w:hAnsi="Times New Roman"/>
          <w:w w:val="104"/>
          <w:sz w:val="24"/>
          <w:szCs w:val="24"/>
        </w:rPr>
        <w:t>-HW-</w:t>
      </w:r>
      <w:r>
        <w:rPr>
          <w:rFonts w:ascii="Times New Roman" w:cs="Times New Roman" w:hAnsi="Times New Roman"/>
          <w:w w:val="104"/>
          <w:sz w:val="24"/>
          <w:szCs w:val="24"/>
        </w:rPr>
        <w:t>an.</w:t>
      </w:r>
    </w:p>
    <w:p>
      <w:pPr>
        <w:pStyle w:val="style179"/>
        <w:widowControl w:val="false"/>
        <w:numPr>
          <w:ilvl w:val="0"/>
          <w:numId w:val="25"/>
        </w:numPr>
        <w:tabs>
          <w:tab w:val="left" w:leader="none" w:pos="828"/>
        </w:tabs>
        <w:autoSpaceDE w:val="false"/>
        <w:autoSpaceDN w:val="false"/>
        <w:spacing w:after="0" w:lineRule="auto" w:line="288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 xml:space="preserve">Nama identitas kelas </w:t>
      </w:r>
      <w:r>
        <w:rPr>
          <w:rFonts w:ascii="Times New Roman" w:cs="Times New Roman" w:hAnsi="Times New Roman"/>
          <w:w w:val="104"/>
          <w:sz w:val="24"/>
          <w:szCs w:val="24"/>
        </w:rPr>
        <w:t>dan lokasi pada lengan baju sebelah kanan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, dengan </w:t>
      </w:r>
      <w:r>
        <w:rPr>
          <w:rFonts w:ascii="Times New Roman" w:cs="Times New Roman" w:hAnsi="Times New Roman"/>
          <w:w w:val="104"/>
          <w:sz w:val="24"/>
          <w:szCs w:val="24"/>
        </w:rPr>
        <w:t>ketentuan :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warna merah untuk kelas VII,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warna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kuning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untuk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kelas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VIII,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warna</w:t>
      </w:r>
      <w:r>
        <w:rPr>
          <w:rFonts w:ascii="Times New Roman" w:cs="Times New Roman" w:hAnsi="Times New Roman"/>
          <w:spacing w:val="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hijau untuk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kelas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IX.</w:t>
      </w:r>
    </w:p>
    <w:p>
      <w:pPr>
        <w:pStyle w:val="style179"/>
        <w:widowControl w:val="false"/>
        <w:numPr>
          <w:ilvl w:val="0"/>
          <w:numId w:val="25"/>
        </w:numPr>
        <w:tabs>
          <w:tab w:val="left" w:leader="none" w:pos="828"/>
          <w:tab w:val="right" w:leader="none" w:pos="9758"/>
        </w:tabs>
        <w:autoSpaceDE w:val="false"/>
        <w:autoSpaceDN w:val="false"/>
        <w:spacing w:before="38" w:after="0" w:lineRule="auto" w:line="240"/>
        <w:ind w:left="540" w:right="39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Semua</w:t>
      </w:r>
      <w:r>
        <w:rPr>
          <w:rFonts w:ascii="Times New Roman" w:cs="Times New Roman" w:hAnsi="Times New Roman"/>
          <w:spacing w:val="5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seragam</w:t>
      </w:r>
      <w:r>
        <w:rPr>
          <w:rFonts w:ascii="Times New Roman" w:cs="Times New Roman" w:hAnsi="Times New Roman"/>
          <w:spacing w:val="-8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tersebut</w:t>
      </w:r>
      <w:r>
        <w:rPr>
          <w:rFonts w:ascii="Times New Roman" w:cs="Times New Roman" w:hAnsi="Times New Roman"/>
          <w:spacing w:val="-4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tidak terbuat</w:t>
      </w:r>
      <w:r>
        <w:rPr>
          <w:rFonts w:ascii="Times New Roman" w:cs="Times New Roman" w:hAnsi="Times New Roman"/>
          <w:spacing w:val="2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dari</w:t>
      </w:r>
      <w:r>
        <w:rPr>
          <w:rFonts w:ascii="Times New Roman" w:cs="Times New Roman" w:hAnsi="Times New Roman"/>
          <w:spacing w:val="2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bahan</w:t>
      </w:r>
      <w:r>
        <w:rPr>
          <w:rFonts w:ascii="Times New Roman" w:cs="Times New Roman" w:hAnsi="Times New Roman"/>
          <w:spacing w:val="-7"/>
          <w:w w:val="104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>jeans.</w:t>
      </w:r>
      <w:r>
        <w:rPr>
          <w:rFonts w:ascii="Times New Roman" w:cs="Times New Roman" w:hAnsi="Times New Roman"/>
          <w:w w:val="104"/>
          <w:position w:val="1"/>
          <w:sz w:val="24"/>
          <w:szCs w:val="24"/>
        </w:rPr>
        <w:tab/>
      </w:r>
    </w:p>
    <w:p>
      <w:pPr>
        <w:pStyle w:val="style179"/>
        <w:widowControl w:val="false"/>
        <w:numPr>
          <w:ilvl w:val="0"/>
          <w:numId w:val="25"/>
        </w:numPr>
        <w:tabs>
          <w:tab w:val="left" w:leader="none" w:pos="828"/>
          <w:tab w:val="right" w:leader="none" w:pos="9758"/>
        </w:tabs>
        <w:autoSpaceDE w:val="false"/>
        <w:autoSpaceDN w:val="false"/>
        <w:spacing w:before="38" w:after="0" w:lineRule="auto" w:line="240"/>
        <w:ind w:left="540" w:right="39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saat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upacara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bendera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memakai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pakaian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seragam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nasional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lengkap.</w:t>
      </w:r>
    </w:p>
    <w:p>
      <w:pPr>
        <w:pStyle w:val="style179"/>
        <w:widowControl w:val="false"/>
        <w:numPr>
          <w:ilvl w:val="0"/>
          <w:numId w:val="25"/>
        </w:numPr>
        <w:tabs>
          <w:tab w:val="left" w:leader="none" w:pos="828"/>
        </w:tabs>
        <w:autoSpaceDE w:val="false"/>
        <w:autoSpaceDN w:val="false"/>
        <w:spacing w:before="52" w:after="0" w:lineRule="auto" w:line="288"/>
        <w:ind w:left="54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Kelengkapan pakaian seragam tersebut pada pasal 5 ayat (2) adalah menggunakan sepatu warna hitam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(bukan sepatu flat), jika sepatu bertali, warna tali hitam, kaos kaki warn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a putih, kecuali pakaian seragam HW </w:t>
      </w:r>
      <w:r>
        <w:rPr>
          <w:rFonts w:ascii="Times New Roman" w:cs="Times New Roman" w:hAnsi="Times New Roman"/>
          <w:w w:val="104"/>
          <w:sz w:val="24"/>
          <w:szCs w:val="24"/>
        </w:rPr>
        <w:t>memakai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kaos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kaki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warna</w:t>
      </w:r>
      <w:r>
        <w:rPr>
          <w:rFonts w:ascii="Times New Roman" w:cs="Times New Roman" w:hAnsi="Times New Roman"/>
          <w:spacing w:val="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hitam.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Panjang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kaos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kaki minimal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15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cm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atas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mata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kaki.</w:t>
      </w:r>
    </w:p>
    <w:p>
      <w:pPr>
        <w:pStyle w:val="style179"/>
        <w:widowControl w:val="false"/>
        <w:numPr>
          <w:ilvl w:val="0"/>
          <w:numId w:val="25"/>
        </w:numPr>
        <w:tabs>
          <w:tab w:val="left" w:leader="none" w:pos="828"/>
        </w:tabs>
        <w:autoSpaceDE w:val="false"/>
        <w:autoSpaceDN w:val="false"/>
        <w:spacing w:before="52" w:after="0" w:lineRule="auto" w:line="288"/>
        <w:ind w:left="540" w:right="397"/>
        <w:jc w:val="both"/>
        <w:contextualSpacing w:val="false"/>
        <w:rPr>
          <w:sz w:val="23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Pada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hari Rabu-Kamis dan </w:t>
      </w:r>
      <w:r>
        <w:rPr>
          <w:rFonts w:ascii="Times New Roman" w:cs="Times New Roman" w:hAnsi="Times New Roman"/>
          <w:w w:val="104"/>
          <w:sz w:val="24"/>
          <w:szCs w:val="24"/>
        </w:rPr>
        <w:t>kegiatan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tertentu,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boleh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memakai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sepatu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selain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warna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hitam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(hitam/putih)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0"/>
          <w:numId w:val="25"/>
        </w:numPr>
        <w:tabs>
          <w:tab w:val="left" w:leader="none" w:pos="828"/>
        </w:tabs>
        <w:autoSpaceDE w:val="false"/>
        <w:autoSpaceDN w:val="false"/>
        <w:spacing w:before="52" w:after="0" w:lineRule="auto" w:line="288"/>
        <w:ind w:left="540" w:right="397"/>
        <w:jc w:val="both"/>
        <w:contextualSpacing w:val="false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Aturan lainnya sebagai berikut:</w:t>
      </w:r>
    </w:p>
    <w:p>
      <w:pPr>
        <w:pStyle w:val="style179"/>
        <w:numPr>
          <w:ilvl w:val="1"/>
          <w:numId w:val="14"/>
        </w:numPr>
        <w:tabs>
          <w:tab w:val="clear" w:pos="1440"/>
        </w:tabs>
        <w:spacing w:after="0"/>
        <w:ind w:left="90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idik wajib mengenakan pakaian seragam sekolah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sesuai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ketentuan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.</w:t>
      </w:r>
    </w:p>
    <w:p>
      <w:pPr>
        <w:pStyle w:val="style179"/>
        <w:numPr>
          <w:ilvl w:val="1"/>
          <w:numId w:val="14"/>
        </w:numPr>
        <w:tabs>
          <w:tab w:val="clear" w:pos="1440"/>
        </w:tabs>
        <w:spacing w:after="0"/>
        <w:ind w:left="90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Peserta didik wajib menggunakan ikat pinggang berlogo SMP Muhammadiyah 1</w:t>
      </w:r>
    </w:p>
    <w:p>
      <w:pPr>
        <w:pStyle w:val="style179"/>
        <w:numPr>
          <w:ilvl w:val="1"/>
          <w:numId w:val="14"/>
        </w:numPr>
        <w:tabs>
          <w:tab w:val="clear" w:pos="1440"/>
        </w:tabs>
        <w:spacing w:after="0"/>
        <w:ind w:left="90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didik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wajib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memakai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pakaian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olah raga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dari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sekolah</w:t>
      </w:r>
    </w:p>
    <w:p>
      <w:pPr>
        <w:pStyle w:val="style179"/>
        <w:numPr>
          <w:ilvl w:val="1"/>
          <w:numId w:val="14"/>
        </w:numPr>
        <w:tabs>
          <w:tab w:val="clear" w:pos="1440"/>
        </w:tabs>
        <w:spacing w:after="0"/>
        <w:ind w:left="90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Selama berada di dalam lingkungan sekolah tidak boleh memakai jaket, swe</w:t>
      </w:r>
      <w:r>
        <w:rPr>
          <w:rFonts w:ascii="Times New Roman" w:cs="Times New Roman" w:eastAsia="Times New Roman" w:hAnsi="Times New Roman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ter, dan topi bukan topi sekolah.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6</w:t>
      </w:r>
    </w:p>
    <w:bookmarkStart w:id="5" w:name="Ketentuan_Berpakaian_bagi_Peserta_Didik"/>
    <w:bookmarkEnd w:id="5"/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Ketentuan Berpakaian bagi Peserta Didik</w:t>
      </w:r>
    </w:p>
    <w:p>
      <w:pPr>
        <w:pStyle w:val="style179"/>
        <w:numPr>
          <w:ilvl w:val="2"/>
          <w:numId w:val="14"/>
        </w:numPr>
        <w:tabs>
          <w:tab w:val="clear" w:pos="2160"/>
        </w:tabs>
        <w:spacing w:after="0"/>
        <w:ind w:left="54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Aturan pakaian dan sepatu sekolah sebagai berikut:</w:t>
      </w:r>
    </w:p>
    <w:tbl>
      <w:tblPr>
        <w:tblStyle w:val="style154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513"/>
        <w:gridCol w:w="1440"/>
        <w:gridCol w:w="3292"/>
        <w:gridCol w:w="4253"/>
      </w:tblGrid>
      <w:tr>
        <w:trPr/>
        <w:tc>
          <w:tcPr>
            <w:tcW w:w="513" w:type="dxa"/>
            <w:tcBorders/>
          </w:tcPr>
          <w:p>
            <w:pPr>
              <w:pStyle w:val="style179"/>
              <w:spacing w:lineRule="auto" w:line="276"/>
              <w:ind w:left="180" w:right="397"/>
              <w:jc w:val="center"/>
              <w:rPr>
                <w:rFonts w:ascii="Times New Roman" w:cs="Times New Roman" w:eastAsia="Times New Roman" w:hAnsi="Times New Roman"/>
                <w:b/>
                <w:lang w:val="id-ID"/>
              </w:rPr>
            </w:pPr>
            <w:r>
              <w:rPr>
                <w:rFonts w:ascii="Times New Roman" w:cs="Times New Roman" w:eastAsia="Times New Roman" w:hAnsi="Times New Roman"/>
                <w:b/>
                <w:lang w:val="id-ID"/>
              </w:rPr>
              <w:t>No</w:t>
            </w:r>
          </w:p>
        </w:tc>
        <w:tc>
          <w:tcPr>
            <w:tcW w:w="1440" w:type="dxa"/>
            <w:tcBorders/>
          </w:tcPr>
          <w:p>
            <w:pPr>
              <w:pStyle w:val="style179"/>
              <w:spacing w:lineRule="auto" w:line="276"/>
              <w:ind w:left="180" w:right="397"/>
              <w:jc w:val="center"/>
              <w:rPr>
                <w:rFonts w:ascii="Times New Roman" w:cs="Times New Roman" w:eastAsia="Times New Roman" w:hAnsi="Times New Roman"/>
                <w:b/>
                <w:lang w:val="id-ID"/>
              </w:rPr>
            </w:pPr>
            <w:r>
              <w:rPr>
                <w:rFonts w:ascii="Times New Roman" w:cs="Times New Roman" w:eastAsia="Times New Roman" w:hAnsi="Times New Roman"/>
                <w:b/>
                <w:lang w:val="id-ID"/>
              </w:rPr>
              <w:t>Hari</w:t>
            </w:r>
          </w:p>
        </w:tc>
        <w:tc>
          <w:tcPr>
            <w:tcW w:w="3292" w:type="dxa"/>
            <w:tcBorders/>
          </w:tcPr>
          <w:p>
            <w:pPr>
              <w:pStyle w:val="style179"/>
              <w:spacing w:lineRule="auto" w:line="276"/>
              <w:ind w:left="180" w:right="397"/>
              <w:jc w:val="center"/>
              <w:rPr>
                <w:rFonts w:ascii="Times New Roman" w:cs="Times New Roman" w:eastAsia="Times New Roman" w:hAnsi="Times New Roman"/>
                <w:b/>
                <w:lang w:val="id-ID"/>
              </w:rPr>
            </w:pPr>
            <w:r>
              <w:rPr>
                <w:rFonts w:ascii="Times New Roman" w:cs="Times New Roman" w:eastAsia="Times New Roman" w:hAnsi="Times New Roman"/>
                <w:b/>
                <w:lang w:val="id-ID"/>
              </w:rPr>
              <w:t>Pakaian putra</w:t>
            </w:r>
          </w:p>
        </w:tc>
        <w:tc>
          <w:tcPr>
            <w:tcW w:w="4253" w:type="dxa"/>
            <w:tcBorders/>
          </w:tcPr>
          <w:p>
            <w:pPr>
              <w:pStyle w:val="style179"/>
              <w:spacing w:lineRule="auto" w:line="276"/>
              <w:ind w:left="180" w:right="397"/>
              <w:jc w:val="center"/>
              <w:rPr>
                <w:rFonts w:ascii="Times New Roman" w:cs="Times New Roman" w:eastAsia="Times New Roman" w:hAnsi="Times New Roman"/>
                <w:b/>
                <w:lang w:val="id-ID"/>
              </w:rPr>
            </w:pPr>
            <w:r>
              <w:rPr>
                <w:rFonts w:ascii="Times New Roman" w:cs="Times New Roman" w:eastAsia="Times New Roman" w:hAnsi="Times New Roman"/>
                <w:b/>
                <w:lang w:val="id-ID"/>
              </w:rPr>
              <w:t>Pakaian putri</w:t>
            </w:r>
          </w:p>
        </w:tc>
      </w:tr>
      <w:tr>
        <w:tblPrEx/>
        <w:trPr/>
        <w:tc>
          <w:tcPr>
            <w:tcW w:w="513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1</w:t>
            </w:r>
          </w:p>
        </w:tc>
        <w:tc>
          <w:tcPr>
            <w:tcW w:w="1440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Senin – Selasa</w:t>
            </w:r>
          </w:p>
        </w:tc>
        <w:tc>
          <w:tcPr>
            <w:tcW w:w="3292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aju OSIS lengkap dengan atribut, topi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dan dasi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1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Kemeja putih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lengan pendek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1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C</w:t>
            </w:r>
            <w:r>
              <w:rPr>
                <w:rFonts w:ascii="Times New Roman" w:cs="Times New Roman" w:eastAsia="Times New Roman" w:hAnsi="Times New Roman"/>
              </w:rPr>
              <w:t>elana panjang biru tua sampai menutup mata kaki, dan lebar celana 18 cm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1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Memakai kaos dalam</w:t>
            </w:r>
            <w:r>
              <w:rPr>
                <w:rFonts w:ascii="Times New Roman" w:cs="Times New Roman" w:hAnsi="Times New Roman"/>
                <w:lang w:val="id-ID"/>
              </w:rPr>
              <w:t>/singlet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1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Sepatu hitam tali hitam dan kaos kaki putih.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1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Memakai ikat pinggang sekolah</w:t>
            </w:r>
          </w:p>
        </w:tc>
        <w:tc>
          <w:tcPr>
            <w:tcW w:w="4253" w:type="dxa"/>
            <w:tcBorders/>
          </w:tcPr>
          <w:p>
            <w:pPr>
              <w:pStyle w:val="style179"/>
              <w:spacing w:lineRule="auto" w:line="276"/>
              <w:ind w:left="29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aju OSIS lengkap dengan atribut, topi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dan dasi.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Kemeja putih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lengan panjang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M</w:t>
            </w:r>
            <w:r>
              <w:rPr>
                <w:rFonts w:ascii="Times New Roman" w:cs="Times New Roman" w:eastAsia="Times New Roman" w:hAnsi="Times New Roman"/>
              </w:rPr>
              <w:t xml:space="preserve">emakai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j</w:t>
            </w:r>
            <w:r>
              <w:rPr>
                <w:rFonts w:ascii="Times New Roman" w:cs="Times New Roman" w:eastAsia="Times New Roman" w:hAnsi="Times New Roman"/>
              </w:rPr>
              <w:t xml:space="preserve">ilbab warna putih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dari </w:t>
            </w:r>
            <w:r>
              <w:rPr>
                <w:rFonts w:ascii="Times New Roman" w:cs="Times New Roman" w:eastAsia="Times New Roman" w:hAnsi="Times New Roman"/>
              </w:rPr>
              <w:t>sekolah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Rok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biru dongker </w:t>
            </w:r>
            <w:r>
              <w:rPr>
                <w:rFonts w:ascii="Times New Roman" w:cs="Times New Roman" w:eastAsia="Times New Roman" w:hAnsi="Times New Roman"/>
              </w:rPr>
              <w:t xml:space="preserve">tidak ketat dan tidak ada belahannya, dan panjangnya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sampai menutup</w:t>
            </w:r>
            <w:r>
              <w:rPr>
                <w:rFonts w:ascii="Times New Roman" w:cs="Times New Roman" w:eastAsia="Times New Roman" w:hAnsi="Times New Roman"/>
              </w:rPr>
              <w:t xml:space="preserve"> mata kaki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Memakai kaos dalam</w:t>
            </w:r>
            <w:r>
              <w:rPr>
                <w:rFonts w:ascii="Times New Roman" w:cs="Times New Roman" w:hAnsi="Times New Roman"/>
                <w:lang w:val="id-ID"/>
              </w:rPr>
              <w:t>/singlet dan leging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Sepatu hitam  tali hitam dan kaos kaki putih.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Memakai ikat pinggang sekolah</w:t>
            </w:r>
          </w:p>
        </w:tc>
      </w:tr>
      <w:tr>
        <w:tblPrEx/>
        <w:trPr/>
        <w:tc>
          <w:tcPr>
            <w:tcW w:w="513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2</w:t>
            </w:r>
          </w:p>
        </w:tc>
        <w:tc>
          <w:tcPr>
            <w:tcW w:w="1440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Rabu</w:t>
            </w:r>
          </w:p>
        </w:tc>
        <w:tc>
          <w:tcPr>
            <w:tcW w:w="3292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Baju benhur lengkap dengan atribut (bed SMP Mutu, lokasi, nama)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Kemeja putih lengan pendek dengan badge SMP Mutu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Celana panjang biru benhur sampai menutup mata kaki, dan lebar celana 18 cm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hAnsi="Times New Roman"/>
              </w:rPr>
              <w:t>Memakai kaos dalam</w:t>
            </w:r>
            <w:r>
              <w:rPr>
                <w:rFonts w:ascii="Times New Roman" w:cs="Times New Roman" w:hAnsi="Times New Roman"/>
                <w:lang w:val="id-ID"/>
              </w:rPr>
              <w:t>/singlet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Sepatu putih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atau hitam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dan kaos kaki putih.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ikat pinggang sekolah</w:t>
            </w:r>
          </w:p>
        </w:tc>
        <w:tc>
          <w:tcPr>
            <w:tcW w:w="4253" w:type="dxa"/>
            <w:tcBorders/>
          </w:tcPr>
          <w:p>
            <w:pPr>
              <w:pStyle w:val="style179"/>
              <w:spacing w:lineRule="auto" w:line="276"/>
              <w:ind w:left="29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Baju benhur lengkap dengan atribut (bed SMP Mutu, lokasi, nama)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Kemeja putih leng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an panjang </w:t>
            </w:r>
            <w:r>
              <w:rPr>
                <w:rFonts w:ascii="Times New Roman" w:cs="Times New Roman" w:eastAsia="Times New Roman" w:hAnsi="Times New Roman"/>
              </w:rPr>
              <w:t>dengan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</w:rPr>
              <w:t xml:space="preserve">badge SMP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Mutu.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M</w:t>
            </w:r>
            <w:r>
              <w:rPr>
                <w:rFonts w:ascii="Times New Roman" w:cs="Times New Roman" w:eastAsia="Times New Roman" w:hAnsi="Times New Roman"/>
              </w:rPr>
              <w:t xml:space="preserve">emakai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j</w:t>
            </w:r>
            <w:r>
              <w:rPr>
                <w:rFonts w:ascii="Times New Roman" w:cs="Times New Roman" w:eastAsia="Times New Roman" w:hAnsi="Times New Roman"/>
              </w:rPr>
              <w:t>ilbab warna putih dari sekolah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Rok warna biru benhur tidak ketat dan tidak ada belahannya, dan panjangnya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sampai menutup</w:t>
            </w:r>
            <w:r>
              <w:rPr>
                <w:rFonts w:ascii="Times New Roman" w:cs="Times New Roman" w:eastAsia="Times New Roman" w:hAnsi="Times New Roman"/>
              </w:rPr>
              <w:t xml:space="preserve"> mata kaki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kaos dalam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/singlet dan leging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 xml:space="preserve">Sepatu putih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atau hitam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dan kaos kaki putih.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ikat pinggang sekolah</w:t>
            </w:r>
          </w:p>
        </w:tc>
      </w:tr>
      <w:tr>
        <w:tblPrEx/>
        <w:trPr/>
        <w:tc>
          <w:tcPr>
            <w:tcW w:w="513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3</w:t>
            </w:r>
          </w:p>
        </w:tc>
        <w:tc>
          <w:tcPr>
            <w:tcW w:w="1440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Kamis</w:t>
            </w:r>
          </w:p>
        </w:tc>
        <w:tc>
          <w:tcPr>
            <w:tcW w:w="3292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Baju batik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176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Kemeja batik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lengan pendek </w:t>
            </w:r>
            <w:r>
              <w:rPr>
                <w:rFonts w:ascii="Times New Roman" w:cs="Times New Roman" w:eastAsia="Times New Roman" w:hAnsi="Times New Roman"/>
              </w:rPr>
              <w:t>lengkap dengan nama siswa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176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 xml:space="preserve">Kelas 7 </w:t>
            </w:r>
            <w:r>
              <w:rPr>
                <w:rFonts w:ascii="Times New Roman" w:cs="Times New Roman" w:eastAsia="Times New Roman" w:hAnsi="Times New Roman"/>
                <w:lang w:val="en-US"/>
              </w:rPr>
              <w:t>dan 8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: celana panjang warna putih</w:t>
            </w:r>
          </w:p>
          <w:p>
            <w:pPr>
              <w:pStyle w:val="style179"/>
              <w:spacing w:lineRule="auto" w:line="276"/>
              <w:ind w:left="180" w:right="397" w:hanging="176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 xml:space="preserve">   Kelas 9 : c</w:t>
            </w:r>
            <w:r>
              <w:rPr>
                <w:rFonts w:ascii="Times New Roman" w:cs="Times New Roman" w:eastAsia="Times New Roman" w:hAnsi="Times New Roman"/>
              </w:rPr>
              <w:t>elana panjang biru tua sampai menutup mata kaki, dan lebar celana 18 cm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kaos dalam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/singlet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Sepatu hitam atau putih dan kaos kaki putih.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ikat pinggang sekolah</w:t>
            </w:r>
          </w:p>
        </w:tc>
        <w:tc>
          <w:tcPr>
            <w:tcW w:w="4253" w:type="dxa"/>
            <w:tcBorders/>
          </w:tcPr>
          <w:p>
            <w:pPr>
              <w:pStyle w:val="style179"/>
              <w:spacing w:lineRule="auto" w:line="276"/>
              <w:ind w:left="29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Baju batik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Kemeja batik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lengan panjang.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M</w:t>
            </w:r>
            <w:r>
              <w:rPr>
                <w:rFonts w:ascii="Times New Roman" w:cs="Times New Roman" w:eastAsia="Times New Roman" w:hAnsi="Times New Roman"/>
              </w:rPr>
              <w:t xml:space="preserve">emakai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j</w:t>
            </w:r>
            <w:r>
              <w:rPr>
                <w:rFonts w:ascii="Times New Roman" w:cs="Times New Roman" w:eastAsia="Times New Roman" w:hAnsi="Times New Roman"/>
              </w:rPr>
              <w:t xml:space="preserve">ilbab warna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putih</w:t>
            </w:r>
            <w:r>
              <w:rPr>
                <w:rFonts w:ascii="Times New Roman" w:cs="Times New Roman" w:eastAsia="Times New Roman" w:hAnsi="Times New Roman"/>
              </w:rPr>
              <w:t xml:space="preserve"> sesuai </w:t>
            </w:r>
            <w:r>
              <w:rPr>
                <w:rFonts w:ascii="Times New Roman" w:cs="Times New Roman" w:eastAsia="Times New Roman" w:hAnsi="Times New Roman"/>
              </w:rPr>
              <w:t>dari sekolah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Kelas 7</w:t>
            </w:r>
            <w:r>
              <w:rPr>
                <w:rFonts w:ascii="Times New Roman" w:cs="Times New Roman" w:eastAsia="Times New Roman" w:hAnsi="Times New Roman"/>
                <w:lang w:val="en-US"/>
              </w:rPr>
              <w:t xml:space="preserve"> dan 8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: rok warna putih</w:t>
            </w:r>
          </w:p>
          <w:p>
            <w:pPr>
              <w:pStyle w:val="style179"/>
              <w:spacing w:lineRule="auto" w:line="276"/>
              <w:ind w:left="29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Kelas  9 : r</w:t>
            </w:r>
            <w:r>
              <w:rPr>
                <w:rFonts w:ascii="Times New Roman" w:cs="Times New Roman" w:eastAsia="Times New Roman" w:hAnsi="Times New Roman"/>
              </w:rPr>
              <w:t xml:space="preserve">ok warna biru tua </w:t>
            </w:r>
          </w:p>
          <w:p>
            <w:pPr>
              <w:pStyle w:val="style179"/>
              <w:spacing w:lineRule="auto" w:line="276"/>
              <w:ind w:left="290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tidak</w:t>
            </w:r>
            <w:r>
              <w:rPr>
                <w:rFonts w:ascii="Times New Roman" w:cs="Times New Roman" w:eastAsia="Times New Roman" w:hAnsi="Times New Roman"/>
              </w:rPr>
              <w:t xml:space="preserve"> ketat dan tidak ada belahannya, dan panjangnya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sampai menutup</w:t>
            </w:r>
            <w:r>
              <w:rPr>
                <w:rFonts w:ascii="Times New Roman" w:cs="Times New Roman" w:eastAsia="Times New Roman" w:hAnsi="Times New Roman"/>
              </w:rPr>
              <w:t xml:space="preserve"> mata kaki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kaos dalam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/singlet dan leging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Sepatu hitam atau putih dan kaos kaki putih.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ikat pinggang sekolah</w:t>
            </w:r>
          </w:p>
        </w:tc>
      </w:tr>
      <w:tr>
        <w:tblPrEx/>
        <w:trPr/>
        <w:tc>
          <w:tcPr>
            <w:tcW w:w="513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4</w:t>
            </w:r>
          </w:p>
        </w:tc>
        <w:tc>
          <w:tcPr>
            <w:tcW w:w="1440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 xml:space="preserve">Jumat </w:t>
            </w:r>
          </w:p>
        </w:tc>
        <w:tc>
          <w:tcPr>
            <w:tcW w:w="3292" w:type="dxa"/>
            <w:tcBorders/>
          </w:tcPr>
          <w:p>
            <w:pPr>
              <w:pStyle w:val="style179"/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Baju HW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</w:rPr>
              <w:t>Seragam HW  lengkap dengan atributnya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Celana panjang biru tua sampai menutup mata kaki, dan lebar celana 18 cm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hAnsi="Times New Roman"/>
              </w:rPr>
              <w:t>Memakai kaos dalam</w:t>
            </w:r>
            <w:r>
              <w:rPr>
                <w:rFonts w:ascii="Times New Roman" w:cs="Times New Roman" w:hAnsi="Times New Roman"/>
                <w:lang w:val="id-ID"/>
              </w:rPr>
              <w:t>/singlet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Sepatu hitam tali hitam dan kaos kaki hitam.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180" w:right="397" w:hanging="334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ikat pinggang sekolah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dan hasduk HW</w:t>
            </w:r>
          </w:p>
        </w:tc>
        <w:tc>
          <w:tcPr>
            <w:tcW w:w="4253" w:type="dxa"/>
            <w:tcBorders/>
          </w:tcPr>
          <w:p>
            <w:pPr>
              <w:pStyle w:val="style179"/>
              <w:spacing w:lineRule="auto" w:line="276"/>
              <w:ind w:left="290" w:right="397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Baju HW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Seragam HW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lengkap dengan atribut.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M</w:t>
            </w:r>
            <w:r>
              <w:rPr>
                <w:rFonts w:ascii="Times New Roman" w:cs="Times New Roman" w:eastAsia="Times New Roman" w:hAnsi="Times New Roman"/>
              </w:rPr>
              <w:t xml:space="preserve">emakai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j</w:t>
            </w:r>
            <w:r>
              <w:rPr>
                <w:rFonts w:ascii="Times New Roman" w:cs="Times New Roman" w:eastAsia="Times New Roman" w:hAnsi="Times New Roman"/>
              </w:rPr>
              <w:t>ilbab warna coklat.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 xml:space="preserve">Celana </w:t>
            </w:r>
            <w:r>
              <w:rPr>
                <w:rFonts w:ascii="Times New Roman" w:cs="Times New Roman" w:eastAsia="Times New Roman" w:hAnsi="Times New Roman"/>
              </w:rPr>
              <w:t xml:space="preserve">warna biru tua tidak ketat dan panjangnya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sampai menutup</w:t>
            </w:r>
            <w:r>
              <w:rPr>
                <w:rFonts w:ascii="Times New Roman" w:cs="Times New Roman" w:eastAsia="Times New Roman" w:hAnsi="Times New Roman"/>
              </w:rPr>
              <w:t xml:space="preserve"> mata kaki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Memakai </w:t>
            </w:r>
            <w:r>
              <w:rPr>
                <w:rFonts w:ascii="Times New Roman" w:cs="Times New Roman" w:hAnsi="Times New Roman"/>
              </w:rPr>
              <w:t>kaos</w:t>
            </w:r>
            <w:r>
              <w:rPr>
                <w:rFonts w:ascii="Times New Roman" w:cs="Times New Roman" w:hAnsi="Times New Roman"/>
                <w:lang w:val="id-ID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 dalam</w:t>
            </w:r>
            <w:r>
              <w:rPr>
                <w:rFonts w:ascii="Times New Roman" w:cs="Times New Roman" w:hAnsi="Times New Roman"/>
                <w:lang w:val="id-ID"/>
              </w:rPr>
              <w:t>/singlet.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Sepatu hitam tali hitam dan kaos kaki hitam.</w:t>
            </w:r>
          </w:p>
          <w:p>
            <w:pPr>
              <w:pStyle w:val="style179"/>
              <w:numPr>
                <w:ilvl w:val="0"/>
                <w:numId w:val="1"/>
              </w:numPr>
              <w:spacing w:lineRule="auto" w:line="276"/>
              <w:ind w:left="290" w:right="397" w:hanging="31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Memakai ikat pinggang sekolah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dan hasduk HW</w:t>
            </w:r>
          </w:p>
        </w:tc>
      </w:tr>
    </w:tbl>
    <w:p>
      <w:pPr>
        <w:pStyle w:val="style179"/>
        <w:spacing w:after="0"/>
        <w:ind w:left="180" w:right="397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spacing w:after="0"/>
        <w:ind w:left="180" w:right="397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2"/>
          <w:numId w:val="14"/>
        </w:numPr>
        <w:tabs>
          <w:tab w:val="clear" w:pos="2160"/>
        </w:tabs>
        <w:spacing w:after="0"/>
        <w:ind w:left="54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Aturan seragam olahraga.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52" w:after="0" w:lineRule="auto" w:line="288"/>
        <w:ind w:left="90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Baju</w:t>
      </w:r>
      <w:r>
        <w:rPr>
          <w:rFonts w:ascii="Times New Roman" w:cs="Times New Roman" w:hAnsi="Times New Roman"/>
          <w:spacing w:val="2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olah</w:t>
      </w:r>
      <w:r>
        <w:rPr>
          <w:rFonts w:ascii="Times New Roman" w:cs="Times New Roman" w:hAnsi="Times New Roman"/>
          <w:spacing w:val="2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raga</w:t>
      </w:r>
      <w:r>
        <w:rPr>
          <w:rFonts w:ascii="Times New Roman" w:cs="Times New Roman" w:hAnsi="Times New Roman"/>
          <w:spacing w:val="2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tidak</w:t>
      </w:r>
      <w:r>
        <w:rPr>
          <w:rFonts w:ascii="Times New Roman" w:cs="Times New Roman" w:hAnsi="Times New Roman"/>
          <w:spacing w:val="2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ketat,</w:t>
      </w:r>
      <w:r>
        <w:rPr>
          <w:rFonts w:ascii="Times New Roman" w:cs="Times New Roman" w:hAnsi="Times New Roman"/>
          <w:spacing w:val="2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lengan</w:t>
      </w:r>
      <w:r>
        <w:rPr>
          <w:rFonts w:ascii="Times New Roman" w:cs="Times New Roman" w:hAnsi="Times New Roman"/>
          <w:spacing w:val="2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panjang</w:t>
      </w:r>
      <w:r>
        <w:rPr>
          <w:rFonts w:ascii="Times New Roman" w:cs="Times New Roman" w:hAnsi="Times New Roman"/>
          <w:spacing w:val="2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21"/>
          <w:w w:val="104"/>
          <w:sz w:val="24"/>
          <w:szCs w:val="24"/>
        </w:rPr>
        <w:t xml:space="preserve">baik laki-laki maupun perempuan, warna </w:t>
      </w:r>
      <w:r>
        <w:rPr>
          <w:rFonts w:ascii="Times New Roman" w:cs="Times New Roman" w:hAnsi="Times New Roman"/>
          <w:w w:val="104"/>
          <w:sz w:val="24"/>
          <w:szCs w:val="24"/>
        </w:rPr>
        <w:t>hijab</w:t>
      </w:r>
      <w:r>
        <w:rPr>
          <w:rFonts w:ascii="Times New Roman" w:cs="Times New Roman" w:hAnsi="Times New Roman"/>
          <w:spacing w:val="2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putih dengan ciput</w:t>
      </w:r>
      <w:r>
        <w:rPr>
          <w:rFonts w:ascii="Times New Roman" w:cs="Times New Roman" w:hAnsi="Times New Roman"/>
          <w:w w:val="104"/>
          <w:sz w:val="24"/>
          <w:szCs w:val="24"/>
        </w:rPr>
        <w:t>)</w:t>
      </w:r>
      <w:r>
        <w:rPr>
          <w:rFonts w:ascii="Times New Roman" w:cs="Times New Roman" w:hAnsi="Times New Roman"/>
          <w:w w:val="104"/>
          <w:sz w:val="24"/>
          <w:szCs w:val="24"/>
        </w:rPr>
        <w:t>,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tanpa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aksesori.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after="0" w:lineRule="exact" w:line="264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Pemakaian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baju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dirangkap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dengan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pakaian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warna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putih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(tidak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berlengan).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53" w:after="0" w:lineRule="auto" w:line="240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Posisi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baju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bagian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bawah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celana.</w:t>
      </w:r>
    </w:p>
    <w:p>
      <w:pPr>
        <w:pStyle w:val="style179"/>
        <w:widowControl w:val="false"/>
        <w:numPr>
          <w:ilvl w:val="1"/>
          <w:numId w:val="25"/>
        </w:numPr>
        <w:autoSpaceDE w:val="false"/>
        <w:autoSpaceDN w:val="false"/>
        <w:spacing w:before="52" w:after="0" w:lineRule="auto" w:line="240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Celana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panjang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dengan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model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yang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sudah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ditentukan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sekolah,</w:t>
      </w:r>
      <w:r>
        <w:rPr>
          <w:rFonts w:ascii="Times New Roman" w:cs="Times New Roman" w:hAnsi="Times New Roman"/>
          <w:spacing w:val="-1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tidak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ketat.</w:t>
      </w:r>
    </w:p>
    <w:p>
      <w:pPr>
        <w:pStyle w:val="style179"/>
        <w:widowControl w:val="false"/>
        <w:numPr>
          <w:ilvl w:val="2"/>
          <w:numId w:val="14"/>
        </w:numPr>
        <w:tabs>
          <w:tab w:val="clear" w:pos="2160"/>
        </w:tabs>
        <w:autoSpaceDE w:val="false"/>
        <w:autoSpaceDN w:val="false"/>
        <w:spacing w:before="53" w:after="0" w:lineRule="auto" w:line="240"/>
        <w:ind w:left="90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Ketentuan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hijab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bagi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putri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yang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berhijab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:</w:t>
      </w:r>
    </w:p>
    <w:p>
      <w:pPr>
        <w:pStyle w:val="style179"/>
        <w:widowControl w:val="false"/>
        <w:numPr>
          <w:ilvl w:val="0"/>
          <w:numId w:val="26"/>
        </w:numPr>
        <w:autoSpaceDE w:val="false"/>
        <w:autoSpaceDN w:val="false"/>
        <w:spacing w:before="52" w:after="0" w:lineRule="auto" w:line="240"/>
        <w:ind w:left="90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Hijab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bentuk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instan.</w:t>
      </w:r>
    </w:p>
    <w:p>
      <w:pPr>
        <w:pStyle w:val="style179"/>
        <w:widowControl w:val="false"/>
        <w:numPr>
          <w:ilvl w:val="0"/>
          <w:numId w:val="26"/>
        </w:numPr>
        <w:autoSpaceDE w:val="false"/>
        <w:autoSpaceDN w:val="false"/>
        <w:spacing w:before="52" w:after="0" w:lineRule="auto" w:line="240"/>
        <w:ind w:left="90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Menutup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dada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namun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dasi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tetap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terlihat.</w:t>
      </w:r>
    </w:p>
    <w:p>
      <w:pPr>
        <w:pStyle w:val="style179"/>
        <w:widowControl w:val="false"/>
        <w:numPr>
          <w:ilvl w:val="0"/>
          <w:numId w:val="26"/>
        </w:numPr>
        <w:autoSpaceDE w:val="false"/>
        <w:autoSpaceDN w:val="false"/>
        <w:spacing w:before="52" w:after="0" w:lineRule="auto" w:line="240"/>
        <w:ind w:left="90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Mengenakan dalaman berupa ciput atau sejenisnya.</w:t>
      </w:r>
    </w:p>
    <w:p>
      <w:pPr>
        <w:pStyle w:val="style179"/>
        <w:numPr>
          <w:ilvl w:val="0"/>
          <w:numId w:val="26"/>
        </w:numPr>
        <w:spacing w:after="0"/>
        <w:ind w:left="90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3"/>
        </w:rPr>
        <w:t>T</w:t>
      </w:r>
      <w:r>
        <w:rPr>
          <w:rFonts w:ascii="Times New Roman" w:cs="Times New Roman" w:hAnsi="Times New Roman"/>
          <w:w w:val="104"/>
          <w:sz w:val="23"/>
        </w:rPr>
        <w:t>idak</w:t>
      </w:r>
      <w:r>
        <w:rPr>
          <w:rFonts w:ascii="Times New Roman" w:cs="Times New Roman" w:hAnsi="Times New Roman"/>
          <w:spacing w:val="-9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transparan</w:t>
      </w:r>
      <w:r>
        <w:rPr>
          <w:rFonts w:ascii="Times New Roman" w:cs="Times New Roman" w:hAnsi="Times New Roman"/>
          <w:spacing w:val="-14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(tidak</w:t>
      </w:r>
      <w:r>
        <w:rPr>
          <w:rFonts w:ascii="Times New Roman" w:cs="Times New Roman" w:hAnsi="Times New Roman"/>
          <w:spacing w:val="-4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berbahan</w:t>
      </w:r>
      <w:r>
        <w:rPr>
          <w:rFonts w:ascii="Times New Roman" w:cs="Times New Roman" w:hAnsi="Times New Roman"/>
          <w:spacing w:val="-13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tipis).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BAB VI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KEGIATAN SEKOLAH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7</w:t>
      </w:r>
    </w:p>
    <w:p>
      <w:pPr>
        <w:pStyle w:val="style179"/>
        <w:numPr>
          <w:ilvl w:val="1"/>
          <w:numId w:val="2"/>
        </w:numPr>
        <w:spacing w:after="0" w:lineRule="auto" w:line="240"/>
        <w:ind w:left="630" w:right="397" w:hanging="426"/>
        <w:rPr>
          <w:rFonts w:ascii="Times New Roman" w:cs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  <w:t xml:space="preserve">KETENTUAN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KEHADIRAN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  <w:t xml:space="preserve">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DAN PULANG SEKOLAH</w:t>
      </w:r>
    </w:p>
    <w:p>
      <w:pPr>
        <w:pStyle w:val="style0"/>
        <w:numPr>
          <w:ilvl w:val="0"/>
          <w:numId w:val="3"/>
        </w:numPr>
        <w:tabs>
          <w:tab w:val="clear" w:pos="644"/>
        </w:tabs>
        <w:spacing w:after="0"/>
        <w:ind w:left="99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Didik hadir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pukul 06.30-06.45 untuk persiapan sholat dhuha berjamaah.</w:t>
      </w:r>
    </w:p>
    <w:p>
      <w:pPr>
        <w:pStyle w:val="style0"/>
        <w:numPr>
          <w:ilvl w:val="0"/>
          <w:numId w:val="3"/>
        </w:numPr>
        <w:tabs>
          <w:tab w:val="clear" w:pos="644"/>
        </w:tabs>
        <w:spacing w:before="100" w:beforeAutospacing="true" w:after="100" w:afterAutospacing="true"/>
        <w:ind w:left="99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Didik yang datang terlambat wajib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mengisi buku siswa terlambat dan </w:t>
      </w:r>
      <w:r>
        <w:rPr>
          <w:rFonts w:ascii="Times New Roman" w:cs="Times New Roman" w:eastAsia="Times New Roman" w:hAnsi="Times New Roman"/>
          <w:sz w:val="24"/>
          <w:szCs w:val="24"/>
        </w:rPr>
        <w:t>meminta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surat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ijin masuk kelas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kepada guru piket</w:t>
      </w:r>
    </w:p>
    <w:p>
      <w:pPr>
        <w:pStyle w:val="style0"/>
        <w:numPr>
          <w:ilvl w:val="0"/>
          <w:numId w:val="3"/>
        </w:numPr>
        <w:tabs>
          <w:tab w:val="clear" w:pos="644"/>
        </w:tabs>
        <w:spacing w:before="100" w:beforeAutospacing="true" w:after="100" w:afterAutospacing="true"/>
        <w:ind w:left="99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Selama pelajaran berlangsung dan pada waktu pergantian jam </w:t>
      </w:r>
      <w:r>
        <w:rPr>
          <w:rFonts w:ascii="Times New Roman" w:cs="Times New Roman" w:eastAsia="Times New Roman" w:hAnsi="Times New Roman"/>
          <w:sz w:val="24"/>
          <w:szCs w:val="24"/>
        </w:rPr>
        <w:t>pelajaran 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Peserta Didik wajib tetap berada di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dalam kelas.</w:t>
      </w:r>
    </w:p>
    <w:p>
      <w:pPr>
        <w:pStyle w:val="style0"/>
        <w:numPr>
          <w:ilvl w:val="0"/>
          <w:numId w:val="3"/>
        </w:numPr>
        <w:tabs>
          <w:tab w:val="clear" w:pos="644"/>
        </w:tabs>
        <w:spacing w:before="100" w:beforeAutospacing="true" w:after="100" w:afterAutospacing="true"/>
        <w:ind w:left="99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Pada waktu </w:t>
      </w:r>
      <w:r>
        <w:rPr>
          <w:rFonts w:ascii="Times New Roman" w:cs="Times New Roman" w:eastAsia="Times New Roman" w:hAnsi="Times New Roman"/>
          <w:sz w:val="24"/>
          <w:szCs w:val="24"/>
        </w:rPr>
        <w:t>istirahat 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</w:t>
      </w:r>
      <w:r>
        <w:rPr>
          <w:rFonts w:ascii="Times New Roman" w:cs="Times New Roman" w:eastAsia="Times New Roman" w:hAnsi="Times New Roman"/>
          <w:sz w:val="24"/>
          <w:szCs w:val="24"/>
        </w:rPr>
        <w:t>eserta didik tidak diperkenankan keluar dari lingkungan sekolah.</w:t>
      </w:r>
    </w:p>
    <w:p>
      <w:pPr>
        <w:pStyle w:val="style0"/>
        <w:numPr>
          <w:ilvl w:val="0"/>
          <w:numId w:val="3"/>
        </w:numPr>
        <w:tabs>
          <w:tab w:val="clear" w:pos="644"/>
        </w:tabs>
        <w:spacing w:before="100" w:beforeAutospacing="true" w:after="100" w:afterAutospacing="true"/>
        <w:ind w:left="99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Setelah kegiatan belajar mengajar selesai,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saatnya pulang p</w:t>
      </w:r>
      <w:r>
        <w:rPr>
          <w:rFonts w:ascii="Times New Roman" w:cs="Times New Roman" w:eastAsia="Times New Roman" w:hAnsi="Times New Roman"/>
          <w:sz w:val="24"/>
          <w:szCs w:val="24"/>
        </w:rPr>
        <w:t>eserta didik wajib langsung meninggalkan sekolah menuju ke rumah masing-masing.</w:t>
      </w:r>
    </w:p>
    <w:p>
      <w:pPr>
        <w:pStyle w:val="style0"/>
        <w:numPr>
          <w:ilvl w:val="0"/>
          <w:numId w:val="3"/>
        </w:numPr>
        <w:tabs>
          <w:tab w:val="clear" w:pos="644"/>
        </w:tabs>
        <w:spacing w:before="100" w:beforeAutospacing="true" w:after="100" w:afterAutospacing="true"/>
        <w:ind w:left="99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Pada waktu berangkat dan pulang sekolah,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eserta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d</w:t>
      </w:r>
      <w:r>
        <w:rPr>
          <w:rFonts w:ascii="Times New Roman" w:cs="Times New Roman" w:eastAsia="Times New Roman" w:hAnsi="Times New Roman"/>
          <w:sz w:val="24"/>
          <w:szCs w:val="24"/>
        </w:rPr>
        <w:t>idik dilarang duduk-duduk (nongkrong) berkelompok ditepi jalan atau di tempat-tempat tertentu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.</w:t>
      </w:r>
    </w:p>
    <w:p>
      <w:pPr>
        <w:pStyle w:val="style0"/>
        <w:numPr>
          <w:ilvl w:val="0"/>
          <w:numId w:val="3"/>
        </w:numPr>
        <w:tabs>
          <w:tab w:val="clear" w:pos="644"/>
        </w:tabs>
        <w:spacing w:before="100" w:beforeAutospacing="true" w:after="100" w:afterAutospacing="true"/>
        <w:ind w:left="99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Pembelajaran diakhiri dengan sholat ashar berjamaah di sekolah</w:t>
      </w:r>
    </w:p>
    <w:p>
      <w:pPr>
        <w:pStyle w:val="style179"/>
        <w:numPr>
          <w:ilvl w:val="1"/>
          <w:numId w:val="2"/>
        </w:numPr>
        <w:spacing w:after="0"/>
        <w:ind w:left="72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PELAKSANAAN UPACARA</w:t>
      </w:r>
    </w:p>
    <w:p>
      <w:pPr>
        <w:pStyle w:val="style0"/>
        <w:spacing w:after="0"/>
        <w:ind w:left="990" w:right="397" w:hanging="27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S</w:t>
      </w:r>
      <w:r>
        <w:rPr>
          <w:rFonts w:ascii="Times New Roman" w:cs="Times New Roman" w:eastAsia="Times New Roman" w:hAnsi="Times New Roman"/>
          <w:sz w:val="24"/>
          <w:szCs w:val="24"/>
        </w:rPr>
        <w:t>eluruh Peserta Didik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wajib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meng</w:t>
      </w:r>
      <w:r>
        <w:rPr>
          <w:rFonts w:ascii="Times New Roman" w:cs="Times New Roman" w:eastAsia="Times New Roman" w:hAnsi="Times New Roman"/>
          <w:sz w:val="24"/>
          <w:szCs w:val="24"/>
        </w:rPr>
        <w:t>ikuti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u</w:t>
      </w:r>
      <w:r>
        <w:rPr>
          <w:rFonts w:ascii="Times New Roman" w:cs="Times New Roman" w:eastAsia="Times New Roman" w:hAnsi="Times New Roman"/>
          <w:sz w:val="24"/>
          <w:szCs w:val="24"/>
        </w:rPr>
        <w:t>pacara bendera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dengan khidmat</w:t>
      </w:r>
    </w:p>
    <w:p>
      <w:pPr>
        <w:pStyle w:val="style0"/>
        <w:numPr>
          <w:ilvl w:val="0"/>
          <w:numId w:val="2"/>
        </w:numPr>
        <w:tabs>
          <w:tab w:val="clear" w:pos="720"/>
        </w:tabs>
        <w:spacing w:after="0"/>
        <w:ind w:left="990" w:right="397" w:hanging="27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Pelaksana Upacara bendera setiap hari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S</w:t>
      </w:r>
      <w:r>
        <w:rPr>
          <w:rFonts w:ascii="Times New Roman" w:cs="Times New Roman" w:eastAsia="Times New Roman" w:hAnsi="Times New Roman"/>
          <w:sz w:val="24"/>
          <w:szCs w:val="24"/>
        </w:rPr>
        <w:t>enin atau hari lain sesuai dengan Kegiatan Nasional yang telah ditentukan.</w:t>
      </w:r>
    </w:p>
    <w:p>
      <w:pPr>
        <w:pStyle w:val="style0"/>
        <w:numPr>
          <w:ilvl w:val="0"/>
          <w:numId w:val="2"/>
        </w:numPr>
        <w:spacing w:before="100" w:beforeAutospacing="true" w:after="100" w:afterAutospacing="true"/>
        <w:ind w:left="990" w:right="397" w:hanging="27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Upacara bendera dimulai pukul 0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6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45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WIB</w:t>
      </w:r>
    </w:p>
    <w:p>
      <w:pPr>
        <w:pStyle w:val="style0"/>
        <w:numPr>
          <w:ilvl w:val="0"/>
          <w:numId w:val="2"/>
        </w:numPr>
        <w:spacing w:before="100" w:beforeAutospacing="true" w:after="100" w:afterAutospacing="true"/>
        <w:ind w:left="990" w:right="397" w:hanging="27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Seragam upacara hari Senin pakaian OSIS lengkap dengan atribut, topi,ikat pinggang sekolah, dan sepatu hitam kaos kaki putih.</w:t>
      </w:r>
    </w:p>
    <w:p>
      <w:pPr>
        <w:pStyle w:val="style179"/>
        <w:numPr>
          <w:ilvl w:val="2"/>
          <w:numId w:val="25"/>
        </w:numPr>
        <w:spacing w:after="0"/>
        <w:ind w:left="72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  <w:t xml:space="preserve">KETENTUAN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RAMBUT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  <w:t xml:space="preserve"> DAN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KUKU</w:t>
      </w:r>
    </w:p>
    <w:p>
      <w:pPr>
        <w:pStyle w:val="style179"/>
        <w:numPr>
          <w:ilvl w:val="0"/>
          <w:numId w:val="1"/>
        </w:numPr>
        <w:spacing w:after="0"/>
        <w:ind w:left="108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Peserta Didik Putra :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numPr>
          <w:ilvl w:val="2"/>
          <w:numId w:val="2"/>
        </w:numPr>
        <w:tabs>
          <w:tab w:val="clear" w:pos="2160"/>
        </w:tabs>
        <w:spacing w:after="0"/>
        <w:ind w:left="1530" w:right="397" w:hanging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Rambut siswa putra dipotong pendek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1cm</w:t>
      </w:r>
      <w:r>
        <w:rPr>
          <w:rFonts w:ascii="Times New Roman" w:cs="Times New Roman" w:eastAsia="Times New Roman" w:hAnsi="Times New Roman"/>
          <w:sz w:val="24"/>
          <w:szCs w:val="24"/>
        </w:rPr>
        <w:t>, rapi, tidak menyentuh alis/mata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sehingga dahi, telinga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dan tengkuk kelihatan.</w:t>
      </w:r>
    </w:p>
    <w:p>
      <w:pPr>
        <w:pStyle w:val="style0"/>
        <w:numPr>
          <w:ilvl w:val="2"/>
          <w:numId w:val="2"/>
        </w:numPr>
        <w:tabs>
          <w:tab w:val="clear" w:pos="2160"/>
        </w:tabs>
        <w:spacing w:before="100" w:beforeAutospacing="true" w:after="100" w:afterAutospacing="true"/>
        <w:ind w:left="1530" w:right="397" w:hanging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Rambut tidak dikucir, tidak di jambul/ditegakkan dan tidak disemir.</w:t>
      </w:r>
    </w:p>
    <w:p>
      <w:pPr>
        <w:pStyle w:val="style0"/>
        <w:numPr>
          <w:ilvl w:val="2"/>
          <w:numId w:val="2"/>
        </w:numPr>
        <w:tabs>
          <w:tab w:val="clear" w:pos="2160"/>
        </w:tabs>
        <w:spacing w:before="100" w:beforeAutospacing="true" w:after="100" w:afterAutospacing="true"/>
        <w:ind w:left="1530" w:right="397" w:hanging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Potongan rambut tidak boleh ada pleret/garis di kepala.</w:t>
      </w:r>
    </w:p>
    <w:p>
      <w:pPr>
        <w:pStyle w:val="style0"/>
        <w:numPr>
          <w:ilvl w:val="2"/>
          <w:numId w:val="2"/>
        </w:numPr>
        <w:tabs>
          <w:tab w:val="clear" w:pos="2160"/>
        </w:tabs>
        <w:spacing w:before="100" w:beforeAutospacing="true" w:after="100" w:afterAutospacing="true"/>
        <w:ind w:left="1530" w:right="397" w:hanging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Tidak memakai kalung, gelang, anting-anting atau asesoris lainnya.</w:t>
      </w:r>
    </w:p>
    <w:p>
      <w:pPr>
        <w:pStyle w:val="style0"/>
        <w:numPr>
          <w:ilvl w:val="2"/>
          <w:numId w:val="2"/>
        </w:numPr>
        <w:tabs>
          <w:tab w:val="clear" w:pos="2160"/>
        </w:tabs>
        <w:spacing w:after="0"/>
        <w:ind w:left="1530" w:right="397" w:hanging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Kuku pendek, rapi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bersih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, dan tidak dicat</w:t>
      </w:r>
    </w:p>
    <w:p>
      <w:pPr>
        <w:pStyle w:val="style179"/>
        <w:numPr>
          <w:ilvl w:val="0"/>
          <w:numId w:val="29"/>
        </w:numPr>
        <w:spacing w:after="0"/>
        <w:ind w:left="108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Peserta Didik Putri:</w:t>
      </w:r>
    </w:p>
    <w:p>
      <w:pPr>
        <w:pStyle w:val="style179"/>
        <w:numPr>
          <w:ilvl w:val="0"/>
          <w:numId w:val="30"/>
        </w:numPr>
        <w:spacing w:after="0"/>
        <w:ind w:left="1530" w:right="397" w:hanging="45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Rambut tidak boleh dicat/disemir warna.</w:t>
      </w:r>
    </w:p>
    <w:p>
      <w:pPr>
        <w:pStyle w:val="style179"/>
        <w:numPr>
          <w:ilvl w:val="0"/>
          <w:numId w:val="30"/>
        </w:numPr>
        <w:spacing w:after="0"/>
        <w:ind w:left="1530" w:right="397" w:hanging="45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Rambut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harus diikat sehingga </w:t>
      </w:r>
      <w:r>
        <w:rPr>
          <w:rFonts w:ascii="Times New Roman" w:cs="Times New Roman" w:eastAsia="Times New Roman" w:hAnsi="Times New Roman"/>
          <w:sz w:val="24"/>
          <w:szCs w:val="24"/>
        </w:rPr>
        <w:t>tidak terurai keluar dari jilbab</w:t>
      </w:r>
    </w:p>
    <w:p>
      <w:pPr>
        <w:pStyle w:val="style179"/>
        <w:numPr>
          <w:ilvl w:val="0"/>
          <w:numId w:val="30"/>
        </w:numPr>
        <w:spacing w:after="0"/>
        <w:ind w:left="1530" w:right="397" w:hanging="45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Tidak memakai make up dan perhiasan secara berlebihan.</w:t>
      </w:r>
    </w:p>
    <w:p>
      <w:pPr>
        <w:pStyle w:val="style179"/>
        <w:numPr>
          <w:ilvl w:val="0"/>
          <w:numId w:val="30"/>
        </w:numPr>
        <w:spacing w:after="0"/>
        <w:ind w:left="1530" w:right="397" w:hanging="45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Kuku pendek, rapi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bersih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, dan tidak dicat</w:t>
      </w:r>
    </w:p>
    <w:p>
      <w:pPr>
        <w:pStyle w:val="style0"/>
        <w:spacing w:after="0"/>
        <w:ind w:left="180" w:right="397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spacing w:after="0"/>
        <w:ind w:left="180" w:right="397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spacing w:after="0"/>
        <w:ind w:left="180" w:right="397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179"/>
        <w:numPr>
          <w:ilvl w:val="2"/>
          <w:numId w:val="25"/>
        </w:numPr>
        <w:spacing w:after="0"/>
        <w:ind w:left="720" w:right="397"/>
        <w:rPr>
          <w:rFonts w:ascii="Times New Roman" w:cs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PERIJINAN</w:t>
      </w:r>
    </w:p>
    <w:p>
      <w:pPr>
        <w:pStyle w:val="style0"/>
        <w:numPr>
          <w:ilvl w:val="0"/>
          <w:numId w:val="4"/>
        </w:numPr>
        <w:tabs>
          <w:tab w:val="clear" w:pos="720"/>
        </w:tabs>
        <w:spacing w:after="0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Didik yang tidak masuk karena suatu hal (sakit, ijin, dll) wajib membawa </w:t>
      </w:r>
      <w:r>
        <w:rPr>
          <w:rFonts w:ascii="Times New Roman" w:cs="Times New Roman" w:eastAsia="Times New Roman" w:hAnsi="Times New Roman"/>
          <w:sz w:val="24"/>
          <w:szCs w:val="24"/>
        </w:rPr>
        <w:t>surat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keterangan dari orang tua/wali dan atau surat keterangan dari dokter.</w:t>
      </w:r>
    </w:p>
    <w:p>
      <w:pPr>
        <w:pStyle w:val="style0"/>
        <w:numPr>
          <w:ilvl w:val="0"/>
          <w:numId w:val="4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Ijin melalui telepon/WA hanya berlaku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maksimal 2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hari KBM (Kegiatan Belajar Mengajar)</w:t>
      </w:r>
    </w:p>
    <w:p>
      <w:pPr>
        <w:pStyle w:val="style0"/>
        <w:numPr>
          <w:ilvl w:val="0"/>
          <w:numId w:val="4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yang meninggalkan kelas pada waktu KBM karena suatu hal (sakit, dll) harus mendapatkan ijin dari guru piket.</w:t>
      </w:r>
    </w:p>
    <w:p>
      <w:pPr>
        <w:pStyle w:val="style0"/>
        <w:numPr>
          <w:ilvl w:val="0"/>
          <w:numId w:val="4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Peserta didik yang tidak masuk tanpa keterangan 3 hari berturut-turut akan dilakukan pemanggilan ortu</w:t>
      </w:r>
    </w:p>
    <w:p>
      <w:pPr>
        <w:pStyle w:val="style0"/>
        <w:numPr>
          <w:ilvl w:val="0"/>
          <w:numId w:val="4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Peserta didik yang tidak masuk tanpa keterangan lebih dari 3 hari akan di home visit oleh wali kelas dan BK</w:t>
      </w:r>
    </w:p>
    <w:p>
      <w:pPr>
        <w:pStyle w:val="style179"/>
        <w:numPr>
          <w:ilvl w:val="2"/>
          <w:numId w:val="25"/>
        </w:numPr>
        <w:spacing w:before="100" w:beforeAutospacing="true" w:after="100" w:afterAutospacing="true"/>
        <w:ind w:left="72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val="id-ID"/>
        </w:rPr>
        <w:t xml:space="preserve">PROGRAM 7K </w:t>
      </w:r>
    </w:p>
    <w:p>
      <w:pPr>
        <w:pStyle w:val="style179"/>
        <w:spacing w:before="100" w:beforeAutospacing="true" w:after="100" w:afterAutospacing="true"/>
        <w:ind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KETERTIBAN, KEBERSIHAN, KEINDAHAN, KERAPIAN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KEAMANAN, KEKELUARGAAN DAN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KETAQWAAN 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)</w:t>
      </w:r>
    </w:p>
    <w:p>
      <w:pPr>
        <w:pStyle w:val="style0"/>
        <w:numPr>
          <w:ilvl w:val="0"/>
          <w:numId w:val="5"/>
        </w:numPr>
        <w:spacing w:after="0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Setiap kelas dibentuk petugas piket, yang secara bergiliran bertugas menjaga dan melaksanakan 7K (ketertiban, kebersihan, keindahan, kerapian, keamanan, kekeluargaan dan ketaqwaan)</w:t>
      </w:r>
    </w:p>
    <w:p>
      <w:pPr>
        <w:pStyle w:val="style0"/>
        <w:numPr>
          <w:ilvl w:val="0"/>
          <w:numId w:val="5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Petugas piket kelas hendaknya menyiapkan dan memelihara perlengkapan kelas (buku jurnal kelas, presensi kelas, alat tulis menulis, dll) yang ada di kelas.</w:t>
      </w:r>
    </w:p>
    <w:p>
      <w:pPr>
        <w:pStyle w:val="style0"/>
        <w:numPr>
          <w:ilvl w:val="0"/>
          <w:numId w:val="5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Bila ada kejadian yang sangat penting di kelas terkait dengan 7K, harap segera melapor ke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pada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guru piket/wali kelas.</w:t>
      </w:r>
    </w:p>
    <w:p>
      <w:pPr>
        <w:pStyle w:val="style0"/>
        <w:numPr>
          <w:ilvl w:val="0"/>
          <w:numId w:val="5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d</w:t>
      </w:r>
      <w:r>
        <w:rPr>
          <w:rFonts w:ascii="Times New Roman" w:cs="Times New Roman" w:eastAsia="Times New Roman" w:hAnsi="Times New Roman"/>
          <w:sz w:val="24"/>
          <w:szCs w:val="24"/>
        </w:rPr>
        <w:t>idik wajib membiasakan diri membuang sampah pada tempat yang telah disediakan.</w:t>
      </w:r>
    </w:p>
    <w:p>
      <w:pPr>
        <w:pStyle w:val="style0"/>
        <w:numPr>
          <w:ilvl w:val="0"/>
          <w:numId w:val="5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idik wajib menjaga ketenangan di dalam kelas, </w:t>
      </w:r>
      <w:r>
        <w:rPr>
          <w:rFonts w:ascii="Times New Roman" w:cs="Times New Roman" w:eastAsia="Times New Roman" w:hAnsi="Times New Roman"/>
          <w:sz w:val="24"/>
          <w:szCs w:val="24"/>
        </w:rPr>
        <w:t>masjid 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perpustakaan dan tempat lain di lingkungan sekolah.</w:t>
      </w:r>
    </w:p>
    <w:p>
      <w:pPr>
        <w:pStyle w:val="style0"/>
        <w:numPr>
          <w:ilvl w:val="0"/>
          <w:numId w:val="5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idik wajib menyelesaikan tugas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sekolah </w:t>
      </w:r>
      <w:r>
        <w:rPr>
          <w:rFonts w:ascii="Times New Roman" w:cs="Times New Roman" w:eastAsia="Times New Roman" w:hAnsi="Times New Roman"/>
          <w:sz w:val="24"/>
          <w:szCs w:val="24"/>
        </w:rPr>
        <w:t>sesuai dengan ketentuan yang ditetapkan.</w:t>
      </w:r>
    </w:p>
    <w:p>
      <w:pPr>
        <w:pStyle w:val="style0"/>
        <w:numPr>
          <w:ilvl w:val="0"/>
          <w:numId w:val="5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Peserta didik wajib mengikuti sholat berjamaah di sekolah (dhuha, dhuhur, ashar, dan sholat jumat)</w:t>
      </w:r>
    </w:p>
    <w:p>
      <w:pPr>
        <w:pStyle w:val="style179"/>
        <w:numPr>
          <w:ilvl w:val="2"/>
          <w:numId w:val="25"/>
        </w:numPr>
        <w:spacing w:after="0"/>
        <w:ind w:left="72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IBADAH</w:t>
      </w:r>
    </w:p>
    <w:p>
      <w:pPr>
        <w:pStyle w:val="style0"/>
        <w:numPr>
          <w:ilvl w:val="0"/>
          <w:numId w:val="6"/>
        </w:numPr>
        <w:spacing w:after="0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Didik wajib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mengisi buku pendampingan setelah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melakukan ibadah sholat </w:t>
      </w:r>
      <w:r>
        <w:rPr>
          <w:rFonts w:ascii="Times New Roman" w:cs="Times New Roman" w:eastAsia="Times New Roman" w:hAnsi="Times New Roman"/>
          <w:sz w:val="24"/>
          <w:szCs w:val="24"/>
        </w:rPr>
        <w:t>lima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waktu.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wajib mengikuti sholat dhuha, dzuhur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, ashar,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dan sholat jum’at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berjamaah secara khusyuk.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wajib membawa perlengkapan sholat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sendiri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putri yang berhalangan sholat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wajib melapor pada guru piket/ guru BK dan mengisi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absensi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berhalangan.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segera mengambil air wudhu setelah m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asuk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waktu untuk sholat yang diatur oleh sekolah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Dalam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ber</w:t>
      </w:r>
      <w:r>
        <w:rPr>
          <w:rFonts w:ascii="Times New Roman" w:cs="Times New Roman" w:eastAsia="Times New Roman" w:hAnsi="Times New Roman"/>
          <w:sz w:val="24"/>
          <w:szCs w:val="24"/>
        </w:rPr>
        <w:t>wudhu siswa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wajib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melakukan dengan tertib dan tidak bermain-main.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wajib berdoa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bersama-sama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sebelum KBM dimulai.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wajib mengikuti pembiasaan membaca bacaan sholat pada awal KB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M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wajib membawa juz amma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dan buku kendali berdoa dan beribadah.</w:t>
      </w:r>
    </w:p>
    <w:p>
      <w:pPr>
        <w:pStyle w:val="style0"/>
        <w:numPr>
          <w:ilvl w:val="0"/>
          <w:numId w:val="6"/>
        </w:numPr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Peserta Didik wajib berdoa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bersama-sama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setelah selesai KBM jam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terkhir 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179"/>
        <w:numPr>
          <w:ilvl w:val="2"/>
          <w:numId w:val="25"/>
        </w:numPr>
        <w:spacing w:after="0"/>
        <w:ind w:left="72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PERGAULAN</w:t>
      </w:r>
    </w:p>
    <w:p>
      <w:pPr>
        <w:pStyle w:val="style179"/>
        <w:spacing w:after="0"/>
        <w:ind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Dalam pergaulan sehari-hari disekolah siswa </w:t>
      </w:r>
      <w:r>
        <w:rPr>
          <w:rFonts w:ascii="Times New Roman" w:cs="Times New Roman" w:eastAsia="Times New Roman" w:hAnsi="Times New Roman"/>
          <w:sz w:val="24"/>
          <w:szCs w:val="24"/>
        </w:rPr>
        <w:t>hendaknya :</w:t>
      </w:r>
    </w:p>
    <w:p>
      <w:pPr>
        <w:pStyle w:val="style179"/>
        <w:numPr>
          <w:ilvl w:val="0"/>
          <w:numId w:val="7"/>
        </w:numPr>
        <w:tabs>
          <w:tab w:val="clear" w:pos="720"/>
        </w:tabs>
        <w:spacing w:after="0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Membudayakan 5S ( Senyum, Salim, Sapa, Sopan, dan Santun)</w:t>
      </w:r>
    </w:p>
    <w:p>
      <w:pPr>
        <w:pStyle w:val="style0"/>
        <w:numPr>
          <w:ilvl w:val="0"/>
          <w:numId w:val="7"/>
        </w:numPr>
        <w:tabs>
          <w:tab w:val="clear" w:pos="720"/>
        </w:tabs>
        <w:spacing w:after="0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Mengucapkan </w:t>
      </w:r>
      <w:r>
        <w:rPr>
          <w:rFonts w:ascii="Times New Roman" w:cs="Times New Roman" w:eastAsia="Times New Roman" w:hAnsi="Times New Roman"/>
          <w:sz w:val="24"/>
          <w:szCs w:val="24"/>
        </w:rPr>
        <w:t>salam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jika bertemu guru, karyawan dan teman. Diikuti berjabat tangan, untuk jabat tangan dengan sesama teman hanya dilakukan dengan sesama</w:t>
      </w:r>
      <w:r>
        <w:rPr>
          <w:rFonts w:ascii="Times New Roman" w:cs="Times New Roman" w:eastAsia="Times New Roman" w:hAnsi="Times New Roman"/>
          <w:sz w:val="24"/>
          <w:szCs w:val="24"/>
        </w:rPr>
        <w:t>  jenis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0"/>
        <w:numPr>
          <w:ilvl w:val="0"/>
          <w:numId w:val="7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Menjaga nilai-nilai kesopanan atau nilai-nilai agama.</w:t>
      </w:r>
    </w:p>
    <w:p>
      <w:pPr>
        <w:pStyle w:val="style0"/>
        <w:numPr>
          <w:ilvl w:val="0"/>
          <w:numId w:val="7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Bergaul dengan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lawan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jenis secara alami</w:t>
      </w:r>
    </w:p>
    <w:p>
      <w:pPr>
        <w:pStyle w:val="style0"/>
        <w:numPr>
          <w:ilvl w:val="0"/>
          <w:numId w:val="7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Wajib berbicara jujur, sopan, panggil-memanggil dengan yang baik</w:t>
      </w:r>
    </w:p>
    <w:p>
      <w:pPr>
        <w:pStyle w:val="style0"/>
        <w:numPr>
          <w:ilvl w:val="0"/>
          <w:numId w:val="7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Wajib menunjukkan dan menjaga akhlak/ perilaku islami di lingkungan sekolah, keluarga, dan masyarakat.</w:t>
      </w:r>
    </w:p>
    <w:p>
      <w:pPr>
        <w:pStyle w:val="style0"/>
        <w:numPr>
          <w:ilvl w:val="0"/>
          <w:numId w:val="7"/>
        </w:numPr>
        <w:tabs>
          <w:tab w:val="clear" w:pos="720"/>
        </w:tabs>
        <w:spacing w:before="100" w:beforeAutospacing="true" w:after="100" w:afterAutospacing="true"/>
        <w:ind w:left="108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Menjaga </w:t>
      </w:r>
      <w:r>
        <w:rPr>
          <w:rFonts w:ascii="Times New Roman" w:cs="Times New Roman" w:eastAsia="Times New Roman" w:hAnsi="Times New Roman"/>
          <w:sz w:val="24"/>
          <w:szCs w:val="24"/>
        </w:rPr>
        <w:t>nama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baik diri sendiri, keluarga, sekolah, persyarikatan dan agama dimanapun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berada.</w:t>
      </w:r>
    </w:p>
    <w:p>
      <w:pPr>
        <w:pStyle w:val="style179"/>
        <w:numPr>
          <w:ilvl w:val="2"/>
          <w:numId w:val="25"/>
        </w:numPr>
        <w:spacing w:before="100" w:beforeAutospacing="true" w:after="100" w:afterAutospacing="true"/>
        <w:ind w:left="72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EKSTRAKURIKULER DAN KEGIATAN LAIN</w:t>
      </w:r>
    </w:p>
    <w:p>
      <w:pPr>
        <w:pStyle w:val="style179"/>
        <w:numPr>
          <w:ilvl w:val="3"/>
          <w:numId w:val="25"/>
        </w:numPr>
        <w:spacing w:before="100" w:beforeAutospacing="true" w:after="100" w:afterAutospacing="true"/>
        <w:ind w:left="108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Didik wajib mengikuti kegiatan ekstrakurikuler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yang bersifat wajib oleh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sekolah.</w:t>
      </w:r>
    </w:p>
    <w:p>
      <w:pPr>
        <w:pStyle w:val="style179"/>
        <w:spacing w:before="100" w:beforeAutospacing="true" w:after="100" w:afterAutospacing="true"/>
        <w:ind w:left="1080" w:right="397"/>
        <w:rPr>
          <w:rFonts w:ascii="Times New Roman" w:cs="Times New Roman" w:eastAsia="Times New Roman" w:hAnsi="Times New Roman"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Jenis ekstrakurikuler :</w:t>
      </w:r>
    </w:p>
    <w:p>
      <w:pPr>
        <w:pStyle w:val="style179"/>
        <w:spacing w:before="100" w:beforeAutospacing="true" w:after="100" w:afterAutospacing="true"/>
        <w:ind w:left="180" w:right="397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tbl>
      <w:tblPr>
        <w:tblStyle w:val="style154"/>
        <w:tblW w:w="0" w:type="auto"/>
        <w:tblInd w:w="828" w:type="dxa"/>
        <w:tblLook w:val="04A0" w:firstRow="1" w:lastRow="0" w:firstColumn="1" w:lastColumn="0" w:noHBand="0" w:noVBand="1"/>
      </w:tblPr>
      <w:tblGrid>
        <w:gridCol w:w="1100"/>
        <w:gridCol w:w="2372"/>
        <w:gridCol w:w="3330"/>
        <w:gridCol w:w="2430"/>
      </w:tblGrid>
      <w:tr>
        <w:trPr/>
        <w:tc>
          <w:tcPr>
            <w:tcW w:w="979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No</w:t>
            </w:r>
          </w:p>
        </w:tc>
        <w:tc>
          <w:tcPr>
            <w:tcW w:w="2351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Jenis ekstrakurikuler</w:t>
            </w:r>
          </w:p>
        </w:tc>
        <w:tc>
          <w:tcPr>
            <w:tcW w:w="3330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Keterangan</w:t>
            </w:r>
          </w:p>
        </w:tc>
        <w:tc>
          <w:tcPr>
            <w:tcW w:w="2430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  <w:tr>
        <w:tblPrEx/>
        <w:trPr/>
        <w:tc>
          <w:tcPr>
            <w:tcW w:w="979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2351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HW</w:t>
            </w:r>
          </w:p>
        </w:tc>
        <w:tc>
          <w:tcPr>
            <w:tcW w:w="3330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Wajib semua peserta didik kelas 7-9</w:t>
            </w:r>
          </w:p>
        </w:tc>
        <w:tc>
          <w:tcPr>
            <w:tcW w:w="2430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Latihan sesuai jadwal</w:t>
            </w:r>
          </w:p>
        </w:tc>
      </w:tr>
      <w:tr>
        <w:tblPrEx/>
        <w:trPr/>
        <w:tc>
          <w:tcPr>
            <w:tcW w:w="979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2351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Tapak Suci</w:t>
            </w:r>
          </w:p>
        </w:tc>
        <w:tc>
          <w:tcPr>
            <w:tcW w:w="3330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Wajib bagi kelas 7 dan 8</w:t>
            </w:r>
          </w:p>
        </w:tc>
        <w:tc>
          <w:tcPr>
            <w:tcW w:w="2430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Latihan sesuai jadwal</w:t>
            </w:r>
          </w:p>
        </w:tc>
      </w:tr>
      <w:tr>
        <w:tblPrEx/>
        <w:trPr/>
        <w:tc>
          <w:tcPr>
            <w:tcW w:w="979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3.</w:t>
            </w:r>
          </w:p>
        </w:tc>
        <w:tc>
          <w:tcPr>
            <w:tcW w:w="2351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Paskibra, Musik, tilawah, jurnalistik, Rebana, Futsal, tari, KBI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, Drum band.</w:t>
            </w:r>
          </w:p>
        </w:tc>
        <w:tc>
          <w:tcPr>
            <w:tcW w:w="3330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Ektrakurikuler  pilihan</w:t>
            </w:r>
          </w:p>
        </w:tc>
        <w:tc>
          <w:tcPr>
            <w:tcW w:w="2430" w:type="dxa"/>
            <w:tcBorders/>
          </w:tcPr>
          <w:p>
            <w:pPr>
              <w:pStyle w:val="style179"/>
              <w:spacing w:before="100" w:beforeAutospacing="true" w:after="100" w:afterAutospacing="true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Latihan sesuai jadwal</w:t>
            </w:r>
          </w:p>
        </w:tc>
      </w:tr>
    </w:tbl>
    <w:p>
      <w:pPr>
        <w:pStyle w:val="style179"/>
        <w:numPr>
          <w:ilvl w:val="3"/>
          <w:numId w:val="25"/>
        </w:numPr>
        <w:spacing w:before="100" w:beforeAutospacing="true" w:after="100" w:afterAutospacing="true"/>
        <w:ind w:left="108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Kegiatan ekstrakurikuler dilaksanakan setelah KBM dan berakhir maksimal pukul 17.00.</w:t>
      </w:r>
    </w:p>
    <w:p>
      <w:pPr>
        <w:pStyle w:val="style179"/>
        <w:numPr>
          <w:ilvl w:val="3"/>
          <w:numId w:val="25"/>
        </w:numPr>
        <w:spacing w:before="100" w:beforeAutospacing="true" w:after="100" w:afterAutospacing="true"/>
        <w:ind w:left="108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Setiap kegiatan keluar dari lingkungan sekolah yang melibatkan Peserta Didik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maka </w:t>
      </w:r>
      <w:r>
        <w:rPr>
          <w:rFonts w:ascii="Times New Roman" w:cs="Times New Roman" w:eastAsia="Times New Roman" w:hAnsi="Times New Roman"/>
          <w:sz w:val="24"/>
          <w:szCs w:val="24"/>
        </w:rPr>
        <w:t>akan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disertai dengan pemberitahuan resmi dari sekolah.</w:t>
      </w:r>
    </w:p>
    <w:p>
      <w:pPr>
        <w:pStyle w:val="style179"/>
        <w:numPr>
          <w:ilvl w:val="3"/>
          <w:numId w:val="25"/>
        </w:numPr>
        <w:spacing w:before="100" w:beforeAutospacing="true" w:after="100" w:afterAutospacing="true"/>
        <w:ind w:left="1080" w:right="397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Peserta Didik wajib mengikuti kegiatan ekstrakurikuler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lain </w:t>
      </w:r>
      <w:r>
        <w:rPr>
          <w:rFonts w:ascii="Times New Roman" w:cs="Times New Roman" w:eastAsia="Times New Roman" w:hAnsi="Times New Roman"/>
          <w:sz w:val="24"/>
          <w:szCs w:val="24"/>
        </w:rPr>
        <w:t>yang ditentukan sekolah.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8</w:t>
      </w:r>
    </w:p>
    <w:p>
      <w:pPr>
        <w:pStyle w:val="style179"/>
        <w:widowControl w:val="false"/>
        <w:numPr>
          <w:ilvl w:val="0"/>
          <w:numId w:val="27"/>
        </w:numPr>
        <w:autoSpaceDE w:val="false"/>
        <w:autoSpaceDN w:val="false"/>
        <w:spacing w:before="52" w:after="0" w:lineRule="auto" w:line="295"/>
        <w:ind w:left="117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Selain kegiatan intrakurikuler,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kokurikuler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(P5), dan ekstrakurikuler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peserta didik wajib </w:t>
      </w:r>
      <w:r>
        <w:rPr>
          <w:rFonts w:ascii="Times New Roman" w:cs="Times New Roman" w:hAnsi="Times New Roman"/>
          <w:w w:val="104"/>
          <w:sz w:val="24"/>
          <w:szCs w:val="24"/>
        </w:rPr>
        <w:t>mengikuti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kegiatan</w:t>
      </w:r>
      <w:r>
        <w:rPr>
          <w:rFonts w:ascii="Times New Roman" w:cs="Times New Roman" w:hAnsi="Times New Roman"/>
          <w:w w:val="104"/>
          <w:sz w:val="24"/>
          <w:szCs w:val="24"/>
        </w:rPr>
        <w:t>-kegiatan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lain yang</w:t>
      </w: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ditentukan sekolah.</w:t>
      </w:r>
    </w:p>
    <w:p>
      <w:pPr>
        <w:pStyle w:val="style179"/>
        <w:widowControl w:val="false"/>
        <w:numPr>
          <w:ilvl w:val="0"/>
          <w:numId w:val="27"/>
        </w:numPr>
        <w:autoSpaceDE w:val="false"/>
        <w:autoSpaceDN w:val="false"/>
        <w:spacing w:before="52" w:after="0" w:lineRule="auto" w:line="295"/>
        <w:ind w:left="1170" w:right="397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diizinkan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ikut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serta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 kegiatan</w:t>
      </w:r>
      <w:r>
        <w:rPr>
          <w:rFonts w:ascii="Times New Roman" w:cs="Times New Roman" w:hAnsi="Times New Roman"/>
          <w:spacing w:val="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 atau</w:t>
      </w:r>
      <w:r>
        <w:rPr>
          <w:rFonts w:ascii="Times New Roman" w:cs="Times New Roman" w:hAnsi="Times New Roman"/>
          <w:spacing w:val="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luar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atas</w:t>
      </w:r>
      <w:r>
        <w:rPr>
          <w:rFonts w:ascii="Times New Roman" w:cs="Times New Roman" w:hAnsi="Times New Roman"/>
          <w:spacing w:val="-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inisiatif</w:t>
      </w:r>
      <w:r>
        <w:rPr>
          <w:rFonts w:ascii="Times New Roman" w:cs="Times New Roman" w:hAnsi="Times New Roman"/>
          <w:spacing w:val="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sendiri</w:t>
      </w:r>
      <w:r>
        <w:rPr>
          <w:rFonts w:ascii="Times New Roman" w:cs="Times New Roman" w:hAnsi="Times New Roman"/>
          <w:spacing w:val="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atau</w:t>
      </w:r>
      <w:r>
        <w:rPr>
          <w:rFonts w:ascii="Times New Roman" w:cs="Times New Roman" w:hAnsi="Times New Roman"/>
          <w:spacing w:val="-5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mewakili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berdasarkan</w:t>
      </w:r>
      <w:r>
        <w:rPr>
          <w:rFonts w:ascii="Times New Roman" w:cs="Times New Roman" w:hAnsi="Times New Roman"/>
          <w:spacing w:val="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seleksi/pemilihan/penunjukan</w:t>
      </w:r>
      <w:r>
        <w:rPr>
          <w:rFonts w:ascii="Times New Roman" w:cs="Times New Roman" w:hAnsi="Times New Roman"/>
          <w:spacing w:val="-6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pihak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sekolah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sesuai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kompetensinya</w:t>
      </w:r>
      <w:r>
        <w:rPr>
          <w:w w:val="104"/>
          <w:sz w:val="23"/>
        </w:rPr>
        <w:t>.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BAB VII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DISIPLIN POSITIF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9</w:t>
      </w:r>
    </w:p>
    <w:p>
      <w:pPr>
        <w:pStyle w:val="style179"/>
        <w:spacing w:after="0"/>
        <w:ind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Peserta didik tidak diperkenankan: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Membolos atau meninggalkan pelajaran/sekolah tanpa izin.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Mengendarai sepeda di halaman sekolah dan parkir di sembarang tempat.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Mengendarai sepeda motor ke sekolah, baik untuk kegiatan belajar rutin, kegiatan ekstrakurikuler dan kegiatan lainnya di sekolah.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Membawa bungkus/sampah dari jajanan yang dibeli di luar pagar sekolah dan memesan makanan secara online pada saat jam sekolah.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Mengaktifkan, menggunakan, mencharge laptop/tablet/iPod/HP tanpa seizin guru selama jam sekolah maupun saat ibadah.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Meletakkan HP di bangku /tas/saku, tetapi harus diletakkan pada tempat yang telah disediakan.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Membawa dan menggunakan correction pen (tip ex).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Menghina/mengejek/mencemarkan </w:t>
      </w:r>
      <w:r>
        <w:rPr>
          <w:rFonts w:ascii="Times New Roman" w:cs="Times New Roman" w:hAnsi="Times New Roman"/>
          <w:sz w:val="24"/>
          <w:szCs w:val="24"/>
        </w:rPr>
        <w:t>nama</w:t>
      </w:r>
      <w:r>
        <w:rPr>
          <w:rFonts w:ascii="Times New Roman" w:cs="Times New Roman" w:hAnsi="Times New Roman"/>
          <w:sz w:val="24"/>
          <w:szCs w:val="24"/>
        </w:rPr>
        <w:t xml:space="preserve"> orang tua, sesama peserta didik, guru, karyawan dan warga sekolah lain baik secara lisan maupun tulisan, secara langsung ataupun tidak langsung melalui media cetak/elektronik atau melalui jejaring sosial lainnya.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Bergurau berlebihan yang berdampak mengganggu pihak lain/kelas lain.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Membuang sampah sembarangan/tidak pada tempat semestinya.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Mencoret-coret dan merusak benda-benda milik sekolah, atau milik orang lain dan milik pribadi.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Menjadi anggota suatu “genk” yang berkegiatan negatif/merusak/tidak sesuai dengan karakter seorang pelajar.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Memalak/memeras/meminta dengan paksa uang/barang milik peserta didik /orang lain.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Meletakkan barang-barang berharga miliknya seperti laptop, HP, jam tangan, uang dan barang berharga lain secara sembarangan (kerusakan atau kehilangan menjadi tanggung jawab pribadi).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Berhias diri secara berlebihan, memakai perhiasan kecuali anting kecil dan jam tangan bagi peserta didik putri, bagi peserta didik putra hanya diperbolehkan memakai jam tangan.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Memakai pakaian sexy atau ketat (baju dan rok mini, baju tanpa lengan) di lingkungan sekolah.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Memakai lensa kontak (sekedar untuk mode).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Bertato baik temporer maupun permanen.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Mengecat/mewarnai rambut dan kuku, memanjangkan kuku, serta memakai kuku palsu.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Menggerai rambut bagi peserta didik putri yang panjang rambutnya melebihi bahu (rambut harus diikat/dikucir) poni tidak melebihi </w:t>
      </w:r>
      <w:r>
        <w:rPr>
          <w:rFonts w:ascii="Times New Roman" w:cs="Times New Roman" w:hAnsi="Times New Roman"/>
          <w:sz w:val="24"/>
          <w:szCs w:val="24"/>
        </w:rPr>
        <w:t>alis</w:t>
      </w:r>
      <w:r>
        <w:rPr>
          <w:rFonts w:ascii="Times New Roman" w:cs="Times New Roman" w:hAnsi="Times New Roman"/>
          <w:sz w:val="24"/>
          <w:szCs w:val="24"/>
        </w:rPr>
        <w:t xml:space="preserve"> mata.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Model rambut bagi peserta didik putra panjang rambut belakang tidak boleh menyentuh krah atau telinga, poni tidak melebihi </w:t>
      </w:r>
      <w:r>
        <w:rPr>
          <w:rFonts w:ascii="Times New Roman" w:cs="Times New Roman" w:hAnsi="Times New Roman"/>
          <w:sz w:val="24"/>
          <w:szCs w:val="24"/>
        </w:rPr>
        <w:t>alis</w:t>
      </w:r>
      <w:r>
        <w:rPr>
          <w:rFonts w:ascii="Times New Roman" w:cs="Times New Roman" w:hAnsi="Times New Roman"/>
          <w:sz w:val="24"/>
          <w:szCs w:val="24"/>
        </w:rPr>
        <w:t xml:space="preserve"> mata.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Membawa, menyimpan, ataupun menggunakan senjata tajam/senjata api/senjata berpeluru di sekolah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Membawa, menyimpan, mengonsumsi maupun mengedarkan rokok, obat-obatan jenis psikotropika, narkoba, minuman keras dan penyalahgunaan obat dimanapun berada.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Mencuri (uang/barang-barang) milik orang lain.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Berkelahi :</w:t>
      </w:r>
    </w:p>
    <w:p>
      <w:pPr>
        <w:pStyle w:val="style179"/>
        <w:numPr>
          <w:ilvl w:val="3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menjadi</w:t>
      </w:r>
      <w:r>
        <w:rPr>
          <w:rFonts w:ascii="Times New Roman" w:cs="Times New Roman" w:hAnsi="Times New Roman"/>
          <w:sz w:val="24"/>
          <w:szCs w:val="24"/>
        </w:rPr>
        <w:t xml:space="preserve"> pemicu/provokator terjadinya perkelahian atau permusuhan.</w:t>
      </w:r>
    </w:p>
    <w:p>
      <w:pPr>
        <w:pStyle w:val="style179"/>
        <w:numPr>
          <w:ilvl w:val="3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memukul</w:t>
      </w:r>
      <w:r>
        <w:rPr>
          <w:rFonts w:ascii="Times New Roman" w:cs="Times New Roman" w:hAnsi="Times New Roman"/>
          <w:sz w:val="24"/>
          <w:szCs w:val="24"/>
        </w:rPr>
        <w:t xml:space="preserve"> lebih dahulu/memulai perkelahian.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Membawa dan menyalakan petasan atau bahan peledak lainnya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Membawa/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mengedarkan/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melihat/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menyimpan/</w:t>
      </w:r>
      <w:r>
        <w:rPr>
          <w:rFonts w:ascii="Times New Roman" w:cs="Times New Roman" w:hAnsi="Times New Roman"/>
          <w:sz w:val="24"/>
          <w:szCs w:val="24"/>
        </w:rPr>
        <w:t xml:space="preserve"> membuat </w:t>
      </w:r>
      <w:r>
        <w:rPr>
          <w:rFonts w:ascii="Times New Roman" w:cs="Times New Roman" w:hAnsi="Times New Roman"/>
          <w:sz w:val="24"/>
          <w:szCs w:val="24"/>
        </w:rPr>
        <w:t>gambar/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kaset/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video/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tulisan porno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Berpacaran dan berbuat “asusila” di sekolah maupun di luar sekolah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Hamil/menghamili/menikah pada saat masih berstatus peserta didik SMP </w:t>
      </w:r>
      <w:r>
        <w:rPr>
          <w:rFonts w:ascii="Times New Roman" w:cs="Times New Roman" w:hAnsi="Times New Roman"/>
          <w:sz w:val="24"/>
          <w:szCs w:val="24"/>
        </w:rPr>
        <w:t>Muhammadiyah 1</w:t>
      </w:r>
      <w:r>
        <w:rPr>
          <w:rFonts w:ascii="Times New Roman" w:cs="Times New Roman" w:hAnsi="Times New Roman"/>
          <w:sz w:val="24"/>
          <w:szCs w:val="24"/>
        </w:rPr>
        <w:t xml:space="preserve"> Semarang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79"/>
        <w:numPr>
          <w:ilvl w:val="1"/>
          <w:numId w:val="7"/>
        </w:numPr>
        <w:spacing w:after="0"/>
        <w:ind w:left="108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Menyontek/menerima atau memberi bantuan orang lain saat penilaian daring maupun luring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/>
        <w:ind w:left="180" w:right="397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10</w:t>
      </w:r>
    </w:p>
    <w:p>
      <w:pPr>
        <w:pStyle w:val="style0"/>
        <w:spacing w:after="0"/>
        <w:ind w:left="720" w:right="39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1"/>
          <w:w w:val="104"/>
          <w:sz w:val="24"/>
          <w:szCs w:val="24"/>
        </w:rPr>
        <w:t>Peserta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didik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dilarang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melakukan</w:t>
      </w:r>
      <w:r>
        <w:rPr>
          <w:rFonts w:ascii="Times New Roman" w:cs="Times New Roman" w:hAnsi="Times New Roman"/>
          <w:spacing w:val="-1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perundungan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verbal/non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verbal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secara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langsung</w:t>
      </w:r>
      <w:r>
        <w:rPr>
          <w:rFonts w:ascii="Times New Roman" w:cs="Times New Roman" w:hAnsi="Times New Roman"/>
          <w:spacing w:val="-1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atau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tidak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langsung</w:t>
      </w:r>
      <w:r>
        <w:rPr>
          <w:rFonts w:ascii="Times New Roman" w:cs="Times New Roman" w:hAnsi="Times New Roman"/>
          <w:spacing w:val="-1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 xml:space="preserve">antara </w:t>
      </w:r>
      <w:r>
        <w:rPr>
          <w:rFonts w:ascii="Times New Roman" w:cs="Times New Roman" w:hAnsi="Times New Roman"/>
          <w:w w:val="104"/>
          <w:sz w:val="24"/>
          <w:szCs w:val="24"/>
        </w:rPr>
        <w:t>lain:</w:t>
      </w:r>
    </w:p>
    <w:p>
      <w:pPr>
        <w:pStyle w:val="style179"/>
        <w:widowControl w:val="false"/>
        <w:numPr>
          <w:ilvl w:val="0"/>
          <w:numId w:val="28"/>
        </w:numPr>
        <w:autoSpaceDE w:val="false"/>
        <w:autoSpaceDN w:val="false"/>
        <w:spacing w:before="7" w:after="0"/>
        <w:ind w:left="108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Mendorong,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menendang,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memukul,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menjambak,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dsb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0"/>
          <w:numId w:val="28"/>
        </w:numPr>
        <w:autoSpaceDE w:val="false"/>
        <w:autoSpaceDN w:val="false"/>
        <w:spacing w:before="45" w:after="0"/>
        <w:ind w:left="108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Pelecehan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seksual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(kata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maupun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perbuatan)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0"/>
          <w:numId w:val="28"/>
        </w:numPr>
        <w:autoSpaceDE w:val="false"/>
        <w:autoSpaceDN w:val="false"/>
        <w:spacing w:before="52" w:after="0" w:lineRule="auto" w:line="240"/>
        <w:ind w:left="108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Berbuat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hal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yang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menyinggung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Suku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Agama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Ras</w:t>
      </w:r>
      <w:r>
        <w:rPr>
          <w:rFonts w:ascii="Times New Roman" w:cs="Times New Roman" w:hAnsi="Times New Roman"/>
          <w:spacing w:val="-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Antargolongan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(SARA)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0"/>
          <w:numId w:val="28"/>
        </w:numPr>
        <w:autoSpaceDE w:val="false"/>
        <w:autoSpaceDN w:val="false"/>
        <w:spacing w:before="52" w:after="0" w:lineRule="auto" w:line="240"/>
        <w:ind w:left="108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Memalak,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menodong,</w:t>
      </w:r>
      <w:r>
        <w:rPr>
          <w:rFonts w:ascii="Times New Roman" w:cs="Times New Roman" w:hAnsi="Times New Roman"/>
          <w:spacing w:val="-4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memeras,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menggelapkan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dana</w:t>
      </w:r>
      <w:r>
        <w:rPr>
          <w:rFonts w:ascii="Times New Roman" w:cs="Times New Roman" w:hAnsi="Times New Roman"/>
          <w:w w:val="104"/>
          <w:sz w:val="24"/>
          <w:szCs w:val="24"/>
        </w:rPr>
        <w:t>,</w:t>
      </w:r>
      <w:r>
        <w:rPr>
          <w:rFonts w:ascii="Times New Roman" w:cs="Times New Roman" w:hAnsi="Times New Roman"/>
          <w:spacing w:val="-11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dsb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0"/>
          <w:numId w:val="28"/>
        </w:numPr>
        <w:autoSpaceDE w:val="false"/>
        <w:autoSpaceDN w:val="false"/>
        <w:spacing w:before="53" w:after="0" w:lineRule="auto" w:line="240"/>
        <w:ind w:left="108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Meneror/berkomentar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negatif</w:t>
      </w:r>
      <w:r>
        <w:rPr>
          <w:rFonts w:ascii="Times New Roman" w:cs="Times New Roman" w:hAnsi="Times New Roman"/>
          <w:spacing w:val="-1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di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sosial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media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0"/>
          <w:numId w:val="28"/>
        </w:numPr>
        <w:autoSpaceDE w:val="false"/>
        <w:autoSpaceDN w:val="false"/>
        <w:spacing w:before="53" w:after="0" w:lineRule="auto" w:line="240"/>
        <w:ind w:left="108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Berkata</w:t>
      </w:r>
      <w:r>
        <w:rPr>
          <w:rFonts w:ascii="Times New Roman" w:cs="Times New Roman" w:hAnsi="Times New Roman"/>
          <w:spacing w:val="-12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kasar/kotor,</w:t>
      </w:r>
      <w:r>
        <w:rPr>
          <w:rFonts w:ascii="Times New Roman" w:cs="Times New Roman" w:hAnsi="Times New Roman"/>
          <w:spacing w:val="-7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menghina,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merendahkan,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dsb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0"/>
          <w:numId w:val="28"/>
        </w:numPr>
        <w:autoSpaceDE w:val="false"/>
        <w:autoSpaceDN w:val="false"/>
        <w:spacing w:before="59" w:after="0" w:lineRule="auto" w:line="240"/>
        <w:ind w:left="108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Menghina</w:t>
      </w:r>
      <w:r>
        <w:rPr>
          <w:rFonts w:ascii="Times New Roman" w:cs="Times New Roman" w:hAnsi="Times New Roman"/>
          <w:spacing w:val="-3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bentuk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fisik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atau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psikis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179"/>
        <w:widowControl w:val="false"/>
        <w:numPr>
          <w:ilvl w:val="0"/>
          <w:numId w:val="28"/>
        </w:numPr>
        <w:autoSpaceDE w:val="false"/>
        <w:autoSpaceDN w:val="false"/>
        <w:spacing w:before="59" w:after="0" w:lineRule="auto" w:line="240"/>
        <w:ind w:left="1080" w:right="397" w:hanging="362"/>
        <w:jc w:val="both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4"/>
          <w:szCs w:val="24"/>
        </w:rPr>
        <w:t>Mengucilkan</w:t>
      </w:r>
      <w:r>
        <w:rPr>
          <w:rFonts w:ascii="Times New Roman" w:cs="Times New Roman" w:hAnsi="Times New Roman"/>
          <w:spacing w:val="-15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teman</w:t>
      </w:r>
      <w:r>
        <w:rPr>
          <w:rFonts w:ascii="Times New Roman" w:cs="Times New Roman" w:hAnsi="Times New Roman"/>
          <w:spacing w:val="-9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dalam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pembelajaran</w:t>
      </w:r>
      <w:r>
        <w:rPr>
          <w:rFonts w:ascii="Times New Roman" w:cs="Times New Roman" w:hAnsi="Times New Roman"/>
          <w:spacing w:val="-8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maupun</w:t>
      </w:r>
      <w:r>
        <w:rPr>
          <w:rFonts w:ascii="Times New Roman" w:cs="Times New Roman" w:hAnsi="Times New Roman"/>
          <w:spacing w:val="-10"/>
          <w:w w:val="104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04"/>
          <w:sz w:val="24"/>
          <w:szCs w:val="24"/>
        </w:rPr>
        <w:t>pergaulan</w:t>
      </w:r>
      <w:r>
        <w:rPr>
          <w:rFonts w:ascii="Times New Roman" w:cs="Times New Roman" w:hAnsi="Times New Roman"/>
          <w:w w:val="104"/>
          <w:sz w:val="24"/>
          <w:szCs w:val="24"/>
        </w:rPr>
        <w:t>.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11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lang w:val="id-ID"/>
        </w:rPr>
        <w:t>KATEGORI PELANGGARAN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</w:p>
    <w:tbl>
      <w:tblPr>
        <w:tblStyle w:val="style154"/>
        <w:tblW w:w="0" w:type="auto"/>
        <w:tblInd w:w="392" w:type="dxa"/>
        <w:tblLook w:val="04A0" w:firstRow="1" w:lastRow="0" w:firstColumn="1" w:lastColumn="0" w:noHBand="0" w:noVBand="1"/>
      </w:tblPr>
      <w:tblGrid>
        <w:gridCol w:w="1100"/>
        <w:gridCol w:w="2049"/>
        <w:gridCol w:w="6390"/>
      </w:tblGrid>
      <w:tr>
        <w:trPr/>
        <w:tc>
          <w:tcPr>
            <w:tcW w:w="1087" w:type="dxa"/>
            <w:tcBorders/>
          </w:tcPr>
          <w:p>
            <w:pPr>
              <w:pStyle w:val="style179"/>
              <w:tabs>
                <w:tab w:val="left" w:leader="none" w:pos="993"/>
              </w:tabs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No</w:t>
            </w:r>
          </w:p>
        </w:tc>
        <w:tc>
          <w:tcPr>
            <w:tcW w:w="2049" w:type="dxa"/>
            <w:tcBorders/>
          </w:tcPr>
          <w:p>
            <w:pPr>
              <w:pStyle w:val="style179"/>
              <w:tabs>
                <w:tab w:val="left" w:leader="none" w:pos="993"/>
              </w:tabs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Kategori</w:t>
            </w:r>
          </w:p>
        </w:tc>
        <w:tc>
          <w:tcPr>
            <w:tcW w:w="6390" w:type="dxa"/>
            <w:tcBorders/>
          </w:tcPr>
          <w:p>
            <w:pPr>
              <w:pStyle w:val="style179"/>
              <w:tabs>
                <w:tab w:val="left" w:leader="none" w:pos="993"/>
              </w:tabs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Jenis pelanggaran</w:t>
            </w:r>
          </w:p>
        </w:tc>
      </w:tr>
      <w:tr>
        <w:tblPrEx/>
        <w:trPr/>
        <w:tc>
          <w:tcPr>
            <w:tcW w:w="1087" w:type="dxa"/>
            <w:tcBorders/>
          </w:tcPr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2049" w:type="dxa"/>
            <w:tcBorders/>
          </w:tcPr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 xml:space="preserve">Ringan </w:t>
            </w:r>
          </w:p>
        </w:tc>
        <w:tc>
          <w:tcPr>
            <w:tcW w:w="6390" w:type="dxa"/>
            <w:tcBorders/>
          </w:tcPr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Datang terlambat ke sekolah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 xml:space="preserve">Terlambat masuk kelas 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Berpakaian tidak sesuai jadwal seragam sekolah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Tidak lengkap atribut saat upacara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Warna sepatu dan kaos kaki tidak sesuai aturan sekolah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jaket, topi berlabel lain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di dalam lingkungan sekolah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Makan dan minum di kelas atau jajan ke kantin pada saat pelajaran berlangsung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Meninggalkan sekolah/keluar kampus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sebelum waktunya pulang/cabut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Melaksanakan sholat jumat di masjid luar sekolah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Memakai aksesoris dan make up secara berlebihan   ( kalung, gelang, dll)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Rambut gondrong, kliwir, punk rock, semiran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, pleret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Berbohong kepada kepala sekolah/guru/staf TU/petugas kebersihan sekolah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Tidak membawa juz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</w:rPr>
              <w:t xml:space="preserve">'ama,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buku pendampingan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,</w:t>
            </w:r>
            <w:r>
              <w:rPr>
                <w:rFonts w:ascii="Times New Roman" w:cs="Times New Roman" w:eastAsia="Times New Roman" w:hAnsi="Times New Roman"/>
              </w:rPr>
              <w:t>jadwal mape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l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Tidak mengikuti sholat dhuha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/</w:t>
            </w:r>
            <w:r>
              <w:rPr>
                <w:rFonts w:ascii="Times New Roman" w:cs="Times New Roman" w:eastAsia="Times New Roman" w:hAnsi="Times New Roman"/>
              </w:rPr>
              <w:t>sholat dhuhur/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sholat ashar, dan sholat jumat serta </w:t>
            </w:r>
            <w:r>
              <w:rPr>
                <w:rFonts w:ascii="Times New Roman" w:cs="Times New Roman" w:eastAsia="Times New Roman" w:hAnsi="Times New Roman"/>
              </w:rPr>
              <w:t>bermain-main ketika melaksanakannya.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Tidak masuk sekolah tanpa surat ijin dari orang tua/walinya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Tidak mengikuti kegiatan ekstrakurikuler wajib tanpa ijin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Mencoret-coret fasilitas sekolah dengan kapur, cat dll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Berucap tidak sopan/jorok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</w:rPr>
              <w:t>yang menyebabkan orang lain tersinggung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Tidur dalam kelas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saat pelajaran atau tes</w:t>
            </w:r>
          </w:p>
          <w:p>
            <w:pPr>
              <w:pStyle w:val="style179"/>
              <w:numPr>
                <w:ilvl w:val="0"/>
                <w:numId w:val="16"/>
              </w:numPr>
              <w:tabs>
                <w:tab w:val="left" w:leader="none" w:pos="993"/>
              </w:tabs>
              <w:spacing w:lineRule="auto" w:line="276"/>
              <w:ind w:left="488" w:right="397" w:hanging="426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Seragam sekolah,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baju </w:t>
            </w:r>
            <w:r>
              <w:rPr>
                <w:rFonts w:ascii="Times New Roman" w:cs="Times New Roman" w:eastAsia="Times New Roman" w:hAnsi="Times New Roman"/>
              </w:rPr>
              <w:t>OR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, dasi, topi</w:t>
            </w:r>
            <w:r>
              <w:rPr>
                <w:rFonts w:ascii="Times New Roman" w:cs="Times New Roman" w:eastAsia="Times New Roman" w:hAnsi="Times New Roman"/>
              </w:rPr>
              <w:t xml:space="preserve"> bertuliskan kata-kata kotor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</w:rPr>
              <w:t>atau dicoret-coret</w:t>
            </w:r>
          </w:p>
          <w:bookmarkStart w:id="6" w:name="_GoBack"/>
          <w:bookmarkEnd w:id="6"/>
        </w:tc>
      </w:tr>
      <w:tr>
        <w:tblPrEx/>
        <w:trPr/>
        <w:tc>
          <w:tcPr>
            <w:tcW w:w="1087" w:type="dxa"/>
            <w:tcBorders/>
          </w:tcPr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2049" w:type="dxa"/>
            <w:tcBorders/>
          </w:tcPr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 xml:space="preserve">Sedang </w:t>
            </w:r>
          </w:p>
        </w:tc>
        <w:tc>
          <w:tcPr>
            <w:tcW w:w="6390" w:type="dxa"/>
            <w:tcBorders/>
          </w:tcPr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Merencanakan, atau mempengaruhi teman untuk bertindak negative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Membawa dan atau membunyikan petasan di sekolah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Membuka/menyimpan di HP aplikasi non pembelajaran dan atau membuka/menyimpan konten pornografi saat di sekolah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Membawa atau membaca bacaan cabul/gambar porno/aplikasi konten pornografi di</w:t>
            </w: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sekolah /lingkungan sekolah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Membantah dan menantang Guru dan Karyawan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Membawa dan atau merokok di sekolah, lingkungan sekolah dan ketika masih berseragam sekolah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Menyalahgunakan uang sekolah atau uang kelas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Mengendarai sepeda motor ke sekolah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Berpaca</w:t>
            </w:r>
            <w:r>
              <w:rPr>
                <w:rFonts w:ascii="Times New Roman" w:cs="Times New Roman" w:eastAsia="Times New Roman" w:hAnsi="Times New Roman"/>
              </w:rPr>
              <w:t xml:space="preserve">ran di sekolah 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Menyebarkan selebaran gelap yang meresahkan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 xml:space="preserve">Menyalahgunakan HP saat pembelajaran  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Menyalahgunakan uang sekolah atau uang kelas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Menghilangkan barang pinjaman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Membuat keributan di lingkungan sekolah</w:t>
            </w:r>
          </w:p>
          <w:p>
            <w:pPr>
              <w:pStyle w:val="style179"/>
              <w:numPr>
                <w:ilvl w:val="0"/>
                <w:numId w:val="17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Melihat teman melakukan pelanggaran tetapi tidak lapor  ( melindungi teman yang salah )</w:t>
            </w:r>
          </w:p>
        </w:tc>
      </w:tr>
      <w:tr>
        <w:tblPrEx/>
        <w:trPr/>
        <w:tc>
          <w:tcPr>
            <w:tcW w:w="1087" w:type="dxa"/>
            <w:tcBorders/>
          </w:tcPr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2049" w:type="dxa"/>
            <w:tcBorders/>
          </w:tcPr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 xml:space="preserve">Berat </w:t>
            </w:r>
          </w:p>
        </w:tc>
        <w:tc>
          <w:tcPr>
            <w:tcW w:w="6390" w:type="dxa"/>
            <w:tcBorders/>
          </w:tcPr>
          <w:p>
            <w:pPr>
              <w:pStyle w:val="style179"/>
              <w:numPr>
                <w:ilvl w:val="0"/>
                <w:numId w:val="18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Melakukan pemukulan/main hakim sendiri dengan sesama teman</w:t>
            </w:r>
          </w:p>
          <w:p>
            <w:pPr>
              <w:pStyle w:val="style179"/>
              <w:numPr>
                <w:ilvl w:val="0"/>
                <w:numId w:val="18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Melakukan pemerasan kepada teman atau orang lain/memalak</w:t>
            </w:r>
          </w:p>
          <w:p>
            <w:pPr>
              <w:pStyle w:val="style179"/>
              <w:numPr>
                <w:ilvl w:val="0"/>
                <w:numId w:val="18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Melakukan berbagai bentuk bullying</w:t>
            </w:r>
          </w:p>
          <w:p>
            <w:pPr>
              <w:pStyle w:val="style179"/>
              <w:numPr>
                <w:ilvl w:val="0"/>
                <w:numId w:val="18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Berkelahi, m</w:t>
            </w:r>
            <w:r>
              <w:rPr>
                <w:rFonts w:ascii="Times New Roman" w:cs="Times New Roman" w:eastAsia="Times New Roman" w:hAnsi="Times New Roman"/>
              </w:rPr>
              <w:t>enantang teman untuk berkelahi / provokator perkelahian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dan bersifat anarkhis</w:t>
            </w:r>
          </w:p>
          <w:p>
            <w:pPr>
              <w:pStyle w:val="style179"/>
              <w:numPr>
                <w:ilvl w:val="0"/>
                <w:numId w:val="18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Membawa atau melakukan permainan judi di sekolah</w:t>
            </w:r>
          </w:p>
          <w:p>
            <w:pPr>
              <w:pStyle w:val="style179"/>
              <w:numPr>
                <w:ilvl w:val="0"/>
                <w:numId w:val="18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Melakukan pemalsuan, penipuan dalam bentuk apapun</w:t>
            </w:r>
          </w:p>
          <w:p>
            <w:pPr>
              <w:pStyle w:val="style179"/>
              <w:numPr>
                <w:ilvl w:val="0"/>
                <w:numId w:val="18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Membuka/menyimpan di HP aplikasi non pembelajaran dan atau membuka/menyimpan konten pornografi saat di sekolah</w:t>
            </w:r>
          </w:p>
          <w:p>
            <w:pPr>
              <w:pStyle w:val="style179"/>
              <w:numPr>
                <w:ilvl w:val="0"/>
                <w:numId w:val="18"/>
              </w:numPr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Bertato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, bertindik </w:t>
            </w:r>
          </w:p>
        </w:tc>
      </w:tr>
      <w:tr>
        <w:tblPrEx/>
        <w:trPr/>
        <w:tc>
          <w:tcPr>
            <w:tcW w:w="1087" w:type="dxa"/>
            <w:tcBorders/>
          </w:tcPr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2049" w:type="dxa"/>
            <w:tcBorders/>
          </w:tcPr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Sangat Berat</w:t>
            </w:r>
          </w:p>
          <w:p>
            <w:pPr>
              <w:pStyle w:val="style179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390" w:type="dxa"/>
            <w:tcBorders/>
          </w:tcPr>
          <w:p>
            <w:pPr>
              <w:pStyle w:val="style179"/>
              <w:numPr>
                <w:ilvl w:val="2"/>
                <w:numId w:val="7"/>
              </w:numPr>
              <w:ind w:left="488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Membawa dan menyalahgunakan barang - barang </w:t>
            </w:r>
            <w:r>
              <w:rPr>
                <w:rFonts w:ascii="Times New Roman" w:cs="Times New Roman" w:eastAsia="Times New Roman" w:hAnsi="Times New Roman"/>
              </w:rPr>
              <w:t>terlarang(</w:t>
            </w:r>
            <w:r>
              <w:rPr>
                <w:rFonts w:ascii="Times New Roman" w:cs="Times New Roman" w:eastAsia="Times New Roman" w:hAnsi="Times New Roman"/>
              </w:rPr>
              <w:t>senjata api, bahan peledak, benda tajam) di sekolah.</w:t>
            </w:r>
          </w:p>
          <w:p>
            <w:pPr>
              <w:pStyle w:val="style179"/>
              <w:numPr>
                <w:ilvl w:val="2"/>
                <w:numId w:val="7"/>
              </w:numPr>
              <w:ind w:left="488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Membawa atau menenggak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atau mengedarkan</w:t>
            </w:r>
            <w:r>
              <w:rPr>
                <w:rFonts w:ascii="Times New Roman" w:cs="Times New Roman" w:eastAsia="Times New Roman" w:hAnsi="Times New Roman"/>
              </w:rPr>
              <w:t xml:space="preserve"> minuman keras serta obat-obatan psikotropika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di dalam dan di luar sekolah.</w:t>
            </w:r>
          </w:p>
          <w:p>
            <w:pPr>
              <w:pStyle w:val="style179"/>
              <w:numPr>
                <w:ilvl w:val="2"/>
                <w:numId w:val="7"/>
              </w:numPr>
              <w:ind w:left="488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Melakukan pencurian kepada sesama teman dan milik sekolah</w:t>
            </w:r>
          </w:p>
          <w:p>
            <w:pPr>
              <w:pStyle w:val="style179"/>
              <w:numPr>
                <w:ilvl w:val="2"/>
                <w:numId w:val="7"/>
              </w:numPr>
              <w:ind w:left="488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Terlibat perkara kriminal hingga berurusan dengan pihak kepolisian</w:t>
            </w:r>
          </w:p>
          <w:p>
            <w:pPr>
              <w:pStyle w:val="style179"/>
              <w:numPr>
                <w:ilvl w:val="2"/>
                <w:numId w:val="7"/>
              </w:numPr>
              <w:ind w:left="488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Melakukan pelecehan seksual terhadap sesama teman/orang lain di sekolah atau di luar sekolah</w:t>
            </w:r>
          </w:p>
          <w:p>
            <w:pPr>
              <w:pStyle w:val="style179"/>
              <w:numPr>
                <w:ilvl w:val="2"/>
                <w:numId w:val="7"/>
              </w:numPr>
              <w:ind w:left="488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Memalsu nilai raport</w:t>
            </w:r>
          </w:p>
          <w:p>
            <w:pPr>
              <w:pStyle w:val="style179"/>
              <w:numPr>
                <w:ilvl w:val="2"/>
                <w:numId w:val="7"/>
              </w:numPr>
              <w:ind w:left="488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Memalsu tanda tangan kepala sekolah, guru, karyawan serta stempel sekolah</w:t>
            </w:r>
          </w:p>
          <w:p>
            <w:pPr>
              <w:pStyle w:val="style179"/>
              <w:numPr>
                <w:ilvl w:val="2"/>
                <w:numId w:val="7"/>
              </w:numPr>
              <w:ind w:left="488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bCs/>
                <w:lang w:val="id-ID"/>
              </w:rPr>
              <w:t>Pergaulan bebas hingga hamil atau menghamili.</w:t>
            </w:r>
          </w:p>
          <w:p>
            <w:pPr>
              <w:pStyle w:val="style0"/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</w:rPr>
            </w:pPr>
          </w:p>
          <w:p>
            <w:pPr>
              <w:pStyle w:val="style0"/>
              <w:tabs>
                <w:tab w:val="left" w:leader="none" w:pos="993"/>
              </w:tabs>
              <w:spacing w:lineRule="auto" w:line="276"/>
              <w:ind w:left="488" w:right="397"/>
              <w:rPr>
                <w:rFonts w:ascii="Times New Roman" w:cs="Times New Roman" w:eastAsia="Times New Roman" w:hAnsi="Times New Roman"/>
              </w:rPr>
            </w:pPr>
          </w:p>
        </w:tc>
      </w:tr>
    </w:tbl>
    <w:p/>
    <w:tbl>
      <w:tblPr>
        <w:tblStyle w:val="style154"/>
        <w:tblpPr w:leftFromText="180" w:rightFromText="180" w:topFromText="0" w:bottomFromText="0" w:vertAnchor="text" w:horzAnchor="margin" w:tblpX="378" w:tblpY="434"/>
        <w:tblW w:w="0" w:type="auto"/>
        <w:tblLook w:val="04A0" w:firstRow="1" w:lastRow="0" w:firstColumn="1" w:lastColumn="0" w:noHBand="0" w:noVBand="1"/>
      </w:tblPr>
      <w:tblGrid>
        <w:gridCol w:w="1170"/>
        <w:gridCol w:w="2115"/>
        <w:gridCol w:w="6392"/>
      </w:tblGrid>
      <w:tr>
        <w:trPr/>
        <w:tc>
          <w:tcPr>
            <w:tcW w:w="1170" w:type="dxa"/>
            <w:tcBorders/>
            <w:vAlign w:val="center"/>
          </w:tcPr>
          <w:p>
            <w:pPr>
              <w:pStyle w:val="style0"/>
              <w:spacing w:lineRule="auto" w:line="276"/>
              <w:ind w:left="180" w:right="397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No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Kategori pelanggaran</w:t>
            </w:r>
          </w:p>
        </w:tc>
        <w:tc>
          <w:tcPr>
            <w:tcW w:w="6392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right="397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Layanan dan kosekuensi pelanggaran</w:t>
            </w:r>
          </w:p>
        </w:tc>
      </w:tr>
      <w:tr>
        <w:tblPrEx/>
        <w:trPr/>
        <w:tc>
          <w:tcPr>
            <w:tcW w:w="1170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Ringan</w:t>
            </w:r>
          </w:p>
        </w:tc>
        <w:tc>
          <w:tcPr>
            <w:tcW w:w="6392" w:type="dxa"/>
            <w:tcBorders/>
            <w:vAlign w:val="center"/>
          </w:tcPr>
          <w:p>
            <w:pPr>
              <w:pStyle w:val="style179"/>
              <w:numPr>
                <w:ilvl w:val="0"/>
                <w:numId w:val="15"/>
              </w:numPr>
              <w:tabs>
                <w:tab w:val="left" w:leader="none" w:pos="923"/>
              </w:tabs>
              <w:spacing w:lineRule="auto" w:line="276"/>
              <w:ind w:left="524" w:right="397" w:hanging="312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Peringatan 1</w:t>
            </w:r>
          </w:p>
          <w:p>
            <w:pPr>
              <w:pStyle w:val="style179"/>
              <w:numPr>
                <w:ilvl w:val="0"/>
                <w:numId w:val="15"/>
              </w:numPr>
              <w:tabs>
                <w:tab w:val="left" w:leader="none" w:pos="923"/>
              </w:tabs>
              <w:spacing w:lineRule="auto" w:line="276"/>
              <w:ind w:left="524" w:right="397" w:hanging="312"/>
              <w:rPr>
                <w:rFonts w:ascii="Times New Roman" w:cs="Times New Roman" w:eastAsia="Times New Roman" w:hAnsi="Times New Roman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>Pembinaan langsung oleh guru/wali kelas</w:t>
            </w:r>
          </w:p>
        </w:tc>
      </w:tr>
      <w:tr>
        <w:tblPrEx/>
        <w:trPr/>
        <w:tc>
          <w:tcPr>
            <w:tcW w:w="1170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Sedang</w:t>
            </w:r>
          </w:p>
        </w:tc>
        <w:tc>
          <w:tcPr>
            <w:tcW w:w="6392" w:type="dxa"/>
            <w:tcBorders/>
            <w:vAlign w:val="center"/>
          </w:tcPr>
          <w:p>
            <w:pPr>
              <w:pStyle w:val="style0"/>
              <w:numPr>
                <w:ilvl w:val="0"/>
                <w:numId w:val="8"/>
              </w:numPr>
              <w:tabs>
                <w:tab w:val="clear" w:pos="720"/>
              </w:tabs>
              <w:spacing w:before="100" w:beforeAutospacing="true" w:after="100" w:afterAutospacing="true" w:lineRule="auto" w:line="276"/>
              <w:ind w:left="524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Peringatan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2</w:t>
            </w:r>
          </w:p>
          <w:p>
            <w:pPr>
              <w:pStyle w:val="style0"/>
              <w:numPr>
                <w:ilvl w:val="0"/>
                <w:numId w:val="8"/>
              </w:numPr>
              <w:tabs>
                <w:tab w:val="clear" w:pos="720"/>
              </w:tabs>
              <w:spacing w:before="100" w:beforeAutospacing="true" w:after="100" w:afterAutospacing="true" w:lineRule="auto" w:line="276"/>
              <w:ind w:left="524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Orang tua dipanggi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l BK atau kesiswaan</w:t>
            </w:r>
          </w:p>
          <w:p>
            <w:pPr>
              <w:pStyle w:val="style0"/>
              <w:numPr>
                <w:ilvl w:val="0"/>
                <w:numId w:val="8"/>
              </w:numPr>
              <w:tabs>
                <w:tab w:val="clear" w:pos="720"/>
              </w:tabs>
              <w:spacing w:before="100" w:beforeAutospacing="true" w:lineRule="auto" w:line="276"/>
              <w:ind w:left="524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Pe</w:t>
            </w:r>
            <w:r>
              <w:rPr>
                <w:rFonts w:ascii="Times New Roman" w:cs="Times New Roman" w:eastAsia="Times New Roman" w:hAnsi="Times New Roman"/>
              </w:rPr>
              <w:t>rnyataan tertulis d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an</w:t>
            </w:r>
            <w:r>
              <w:rPr>
                <w:rFonts w:ascii="Times New Roman" w:cs="Times New Roman" w:eastAsia="Times New Roman" w:hAnsi="Times New Roman"/>
              </w:rPr>
              <w:t xml:space="preserve"> bermaterai</w:t>
            </w:r>
          </w:p>
        </w:tc>
      </w:tr>
      <w:tr>
        <w:tblPrEx/>
        <w:trPr/>
        <w:tc>
          <w:tcPr>
            <w:tcW w:w="1170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Berat</w:t>
            </w:r>
          </w:p>
        </w:tc>
        <w:tc>
          <w:tcPr>
            <w:tcW w:w="6392" w:type="dxa"/>
            <w:tcBorders/>
            <w:vAlign w:val="center"/>
          </w:tcPr>
          <w:p>
            <w:pPr>
              <w:pStyle w:val="style0"/>
              <w:numPr>
                <w:ilvl w:val="0"/>
                <w:numId w:val="9"/>
              </w:numPr>
              <w:tabs>
                <w:tab w:val="clear" w:pos="720"/>
              </w:tabs>
              <w:spacing w:before="100" w:beforeAutospacing="true" w:after="100" w:afterAutospacing="true" w:lineRule="auto" w:line="276"/>
              <w:ind w:left="524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  <w:lang w:val="id-ID"/>
              </w:rPr>
              <w:t>Peringatan 3</w:t>
            </w:r>
          </w:p>
          <w:p>
            <w:pPr>
              <w:pStyle w:val="style0"/>
              <w:numPr>
                <w:ilvl w:val="0"/>
                <w:numId w:val="9"/>
              </w:numPr>
              <w:tabs>
                <w:tab w:val="clear" w:pos="720"/>
              </w:tabs>
              <w:spacing w:before="100" w:beforeAutospacing="true" w:after="100" w:afterAutospacing="true" w:lineRule="auto" w:line="276"/>
              <w:ind w:left="524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Orang tua dipanggil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BK atau kesiswaan</w:t>
            </w:r>
          </w:p>
          <w:p>
            <w:pPr>
              <w:pStyle w:val="style0"/>
              <w:numPr>
                <w:ilvl w:val="0"/>
                <w:numId w:val="9"/>
              </w:numPr>
              <w:tabs>
                <w:tab w:val="clear" w:pos="720"/>
              </w:tabs>
              <w:spacing w:before="100" w:beforeAutospacing="true" w:after="100" w:afterAutospacing="true" w:lineRule="auto" w:line="276"/>
              <w:ind w:left="524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Skorsing selama 6 hari</w:t>
            </w:r>
            <w:r>
              <w:rPr>
                <w:rFonts w:ascii="Times New Roman" w:cs="Times New Roman" w:eastAsia="Times New Roman" w:hAnsi="Times New Roman"/>
                <w:lang w:val="id-ID"/>
              </w:rPr>
              <w:t xml:space="preserve"> (belajar di perpustakaan)</w:t>
            </w:r>
          </w:p>
          <w:p>
            <w:pPr>
              <w:pStyle w:val="style0"/>
              <w:numPr>
                <w:ilvl w:val="0"/>
                <w:numId w:val="9"/>
              </w:numPr>
              <w:tabs>
                <w:tab w:val="clear" w:pos="720"/>
              </w:tabs>
              <w:spacing w:before="100" w:beforeAutospacing="true" w:lineRule="auto" w:line="276"/>
              <w:ind w:left="524" w:right="397"/>
              <w:rPr>
                <w:rFonts w:ascii="Times New Roman" w:cs="Times New Roman" w:eastAsia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P</w:t>
            </w:r>
            <w:r>
              <w:rPr>
                <w:rFonts w:ascii="Times New Roman" w:cs="Times New Roman" w:eastAsia="Times New Roman" w:hAnsi="Times New Roman"/>
              </w:rPr>
              <w:t xml:space="preserve">enyataan tertulis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dan</w:t>
            </w:r>
            <w:r>
              <w:rPr>
                <w:rFonts w:ascii="Times New Roman" w:cs="Times New Roman" w:eastAsia="Times New Roman" w:hAnsi="Times New Roman"/>
              </w:rPr>
              <w:t xml:space="preserve"> bermaterai.</w:t>
            </w:r>
          </w:p>
        </w:tc>
      </w:tr>
      <w:tr>
        <w:tblPrEx/>
        <w:trPr>
          <w:trHeight w:val="482" w:hRule="atLeast"/>
        </w:trPr>
        <w:tc>
          <w:tcPr>
            <w:tcW w:w="1170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left="180"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  <w:t>Sangat berat</w:t>
            </w:r>
          </w:p>
        </w:tc>
        <w:tc>
          <w:tcPr>
            <w:tcW w:w="6392" w:type="dxa"/>
            <w:tcBorders/>
            <w:vAlign w:val="center"/>
          </w:tcPr>
          <w:p>
            <w:pPr>
              <w:pStyle w:val="style0"/>
              <w:tabs>
                <w:tab w:val="left" w:leader="none" w:pos="993"/>
              </w:tabs>
              <w:spacing w:lineRule="auto" w:line="276"/>
              <w:ind w:right="397"/>
              <w:rPr>
                <w:rFonts w:ascii="Times New Roman" w:cs="Times New Roman" w:eastAsia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cs="Times New Roman" w:eastAsia="Times New Roman" w:hAnsi="Times New Roman"/>
              </w:rPr>
              <w:t xml:space="preserve">Dikembalikan ke </w:t>
            </w:r>
            <w:r>
              <w:rPr>
                <w:rFonts w:ascii="Times New Roman" w:cs="Times New Roman" w:eastAsia="Times New Roman" w:hAnsi="Times New Roman"/>
                <w:lang w:val="id-ID"/>
              </w:rPr>
              <w:t>o</w:t>
            </w:r>
            <w:r>
              <w:rPr>
                <w:rFonts w:ascii="Times New Roman" w:cs="Times New Roman" w:eastAsia="Times New Roman" w:hAnsi="Times New Roman"/>
              </w:rPr>
              <w:t>rang tua</w:t>
            </w:r>
          </w:p>
        </w:tc>
      </w:tr>
    </w:tbl>
    <w:p>
      <w:pPr>
        <w:pStyle w:val="style0"/>
        <w:spacing w:after="0"/>
        <w:ind w:left="180" w:right="397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BAB VIII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PENGHARGAAN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12</w:t>
      </w:r>
    </w:p>
    <w:p>
      <w:pPr>
        <w:pStyle w:val="style0"/>
        <w:spacing w:before="120" w:after="120"/>
        <w:ind w:left="450" w:right="397"/>
        <w:jc w:val="both"/>
        <w:rPr>
          <w:rFonts w:ascii="Times New Roman" w:cs="Times New Roman" w:eastAsia="Times New Roman" w:hAnsi="Times New Roman"/>
          <w:b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Setiap peserta didik yang berprestasi akan mendapat hadiah sebagai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berikut :</w:t>
      </w:r>
    </w:p>
    <w:p>
      <w:pPr>
        <w:pStyle w:val="style179"/>
        <w:numPr>
          <w:ilvl w:val="0"/>
          <w:numId w:val="10"/>
        </w:numPr>
        <w:spacing w:before="120" w:after="120"/>
        <w:ind w:left="810" w:right="397" w:hanging="371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Juara I tingkat kota mendapat penghargaan SPP 1 bln</w:t>
      </w:r>
    </w:p>
    <w:p>
      <w:pPr>
        <w:pStyle w:val="style179"/>
        <w:numPr>
          <w:ilvl w:val="0"/>
          <w:numId w:val="10"/>
        </w:numPr>
        <w:spacing w:before="120" w:after="120"/>
        <w:ind w:left="810" w:right="397" w:hanging="371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Juara II tingkat kota mendapat penghargan uang sebesar Rp. 150.000</w:t>
      </w:r>
    </w:p>
    <w:p>
      <w:pPr>
        <w:pStyle w:val="style179"/>
        <w:numPr>
          <w:ilvl w:val="0"/>
          <w:numId w:val="10"/>
        </w:numPr>
        <w:spacing w:before="120" w:after="120"/>
        <w:ind w:left="810" w:right="397" w:hanging="371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Juara III tingkat kota mendapat penghargaan uang sebesar Rp. 100.000</w:t>
      </w:r>
    </w:p>
    <w:p>
      <w:pPr>
        <w:pStyle w:val="style179"/>
        <w:numPr>
          <w:ilvl w:val="0"/>
          <w:numId w:val="10"/>
        </w:numPr>
        <w:spacing w:before="120" w:after="120"/>
        <w:ind w:left="810" w:right="397" w:hanging="371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Juara I tingkat Provinsi mendapat penghargaan bebas SPP 2 bln.</w:t>
      </w:r>
    </w:p>
    <w:p>
      <w:pPr>
        <w:pStyle w:val="style179"/>
        <w:numPr>
          <w:ilvl w:val="0"/>
          <w:numId w:val="10"/>
        </w:numPr>
        <w:spacing w:before="120" w:after="120"/>
        <w:ind w:left="810" w:right="397" w:hanging="371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Juara II tingkat Provinsi mendapat penghargaan uang sebesar Rp. 300.000</w:t>
      </w:r>
    </w:p>
    <w:p>
      <w:pPr>
        <w:pStyle w:val="style179"/>
        <w:numPr>
          <w:ilvl w:val="0"/>
          <w:numId w:val="10"/>
        </w:numPr>
        <w:spacing w:after="0"/>
        <w:ind w:left="810" w:right="397" w:hanging="371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Juara III tingkat Pro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vi</w:t>
      </w:r>
      <w:r>
        <w:rPr>
          <w:rFonts w:ascii="Times New Roman" w:cs="Times New Roman" w:eastAsia="Times New Roman" w:hAnsi="Times New Roman"/>
          <w:sz w:val="24"/>
          <w:szCs w:val="24"/>
        </w:rPr>
        <w:t>nsi mendapat penghargaan uang sebesar Rp. 200.000</w:t>
      </w:r>
    </w:p>
    <w:p>
      <w:pPr>
        <w:pStyle w:val="style179"/>
        <w:numPr>
          <w:ilvl w:val="0"/>
          <w:numId w:val="10"/>
        </w:numPr>
        <w:spacing w:after="0"/>
        <w:ind w:left="810" w:right="397" w:hanging="371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Rangking 1 di kelas mendapat diskon SPP 25% selama satu semester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BAB IX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LAIN-LAIN</w:t>
      </w:r>
    </w:p>
    <w:p>
      <w:pPr>
        <w:pStyle w:val="style0"/>
        <w:spacing w:after="0"/>
        <w:ind w:left="180" w:right="397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Pasal 12</w:t>
      </w:r>
    </w:p>
    <w:p>
      <w:pPr>
        <w:pStyle w:val="style179"/>
        <w:numPr>
          <w:ilvl w:val="0"/>
          <w:numId w:val="11"/>
        </w:numPr>
        <w:spacing w:after="0"/>
        <w:ind w:left="81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Setiap siswa yang membawa sepeda ke sekolah harus ditempatkan di tempat yang sudah ditentukan, dengan ketentuan :</w:t>
      </w:r>
    </w:p>
    <w:p>
      <w:pPr>
        <w:pStyle w:val="style179"/>
        <w:numPr>
          <w:ilvl w:val="3"/>
          <w:numId w:val="7"/>
        </w:numPr>
        <w:spacing w:after="0"/>
        <w:ind w:left="117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Dilengkapi dengan standar</w:t>
      </w:r>
    </w:p>
    <w:p>
      <w:pPr>
        <w:pStyle w:val="style179"/>
        <w:numPr>
          <w:ilvl w:val="3"/>
          <w:numId w:val="7"/>
        </w:numPr>
        <w:spacing w:after="0"/>
        <w:ind w:left="117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Sepeda harus dikunci, diambil kembali setelah sekolah selesai (</w:t>
      </w:r>
      <w:r>
        <w:rPr>
          <w:rFonts w:ascii="Times New Roman" w:cs="Times New Roman" w:eastAsia="Times New Roman" w:hAnsi="Times New Roman"/>
          <w:sz w:val="24"/>
          <w:szCs w:val="24"/>
        </w:rPr>
        <w:t>pulang )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dan diambil oleh pemiliknya.</w:t>
      </w:r>
    </w:p>
    <w:p>
      <w:pPr>
        <w:pStyle w:val="style179"/>
        <w:numPr>
          <w:ilvl w:val="3"/>
          <w:numId w:val="7"/>
        </w:numPr>
        <w:spacing w:after="0"/>
        <w:ind w:left="117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Sepeda tanpa dikunci, hilang bukan tanggung jawab sekolah.</w:t>
      </w:r>
    </w:p>
    <w:p>
      <w:pPr>
        <w:pStyle w:val="style179"/>
        <w:numPr>
          <w:ilvl w:val="0"/>
          <w:numId w:val="11"/>
        </w:numPr>
        <w:spacing w:after="0"/>
        <w:ind w:left="81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Barang apapun yang disita oleh sekolah dapat diambil kembali pada saat pengambilan raport semesteran.</w:t>
      </w:r>
    </w:p>
    <w:p>
      <w:pPr>
        <w:pStyle w:val="style179"/>
        <w:widowControl w:val="false"/>
        <w:numPr>
          <w:ilvl w:val="0"/>
          <w:numId w:val="11"/>
        </w:numPr>
        <w:autoSpaceDE w:val="false"/>
        <w:autoSpaceDN w:val="false"/>
        <w:spacing w:before="52" w:after="0"/>
        <w:ind w:left="810" w:right="397"/>
        <w:jc w:val="both"/>
        <w:contextualSpacing w:val="false"/>
        <w:rPr>
          <w:rFonts w:ascii="Times New Roman" w:cs="Times New Roman" w:hAnsi="Times New Roman"/>
          <w:sz w:val="23"/>
        </w:rPr>
      </w:pPr>
      <w:r>
        <w:rPr>
          <w:rFonts w:ascii="Times New Roman" w:cs="Times New Roman" w:hAnsi="Times New Roman"/>
          <w:w w:val="104"/>
          <w:sz w:val="23"/>
        </w:rPr>
        <w:t>Bagi peserta didik yang mengalami masalah dalam pelaksanaan tata tertib ini dengan ramah diberi</w:t>
      </w:r>
      <w:r>
        <w:rPr>
          <w:rFonts w:ascii="Times New Roman" w:cs="Times New Roman" w:hAnsi="Times New Roman"/>
          <w:spacing w:val="1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pembinaan/pembimbingan</w:t>
      </w:r>
      <w:r>
        <w:rPr>
          <w:rFonts w:ascii="Times New Roman" w:cs="Times New Roman" w:hAnsi="Times New Roman"/>
          <w:spacing w:val="-4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khusus.</w:t>
      </w:r>
    </w:p>
    <w:p>
      <w:pPr>
        <w:pStyle w:val="style179"/>
        <w:widowControl w:val="false"/>
        <w:numPr>
          <w:ilvl w:val="0"/>
          <w:numId w:val="11"/>
        </w:numPr>
        <w:autoSpaceDE w:val="false"/>
        <w:autoSpaceDN w:val="false"/>
        <w:spacing w:after="0"/>
        <w:ind w:left="810" w:right="397"/>
        <w:jc w:val="both"/>
        <w:contextualSpacing w:val="false"/>
        <w:rPr>
          <w:rFonts w:ascii="Times New Roman" w:cs="Times New Roman" w:hAnsi="Times New Roman"/>
          <w:sz w:val="23"/>
        </w:rPr>
      </w:pPr>
      <w:r>
        <w:rPr>
          <w:rFonts w:ascii="Times New Roman" w:cs="Times New Roman" w:hAnsi="Times New Roman"/>
          <w:w w:val="104"/>
          <w:sz w:val="23"/>
        </w:rPr>
        <w:t>Bagi orang tua peserta didik yang mengalami masalah dalam pelaksanaan tata tertib ini diharapkan</w:t>
      </w:r>
      <w:r>
        <w:rPr>
          <w:rFonts w:ascii="Times New Roman" w:cs="Times New Roman" w:hAnsi="Times New Roman"/>
          <w:spacing w:val="1"/>
          <w:w w:val="104"/>
          <w:sz w:val="23"/>
        </w:rPr>
        <w:t xml:space="preserve"> </w:t>
      </w:r>
      <w:r>
        <w:rPr>
          <w:rFonts w:ascii="Times New Roman" w:cs="Times New Roman" w:hAnsi="Times New Roman"/>
          <w:sz w:val="23"/>
        </w:rPr>
        <w:t xml:space="preserve">melapor </w:t>
      </w:r>
      <w:r>
        <w:rPr>
          <w:rFonts w:ascii="Times New Roman" w:cs="Times New Roman" w:hAnsi="Times New Roman"/>
          <w:sz w:val="23"/>
        </w:rPr>
        <w:t>kepada :</w:t>
      </w:r>
      <w:r>
        <w:rPr>
          <w:rFonts w:ascii="Times New Roman" w:cs="Times New Roman" w:hAnsi="Times New Roman"/>
          <w:sz w:val="23"/>
        </w:rPr>
        <w:t xml:space="preserve"> Guru BK/Wali kelas/Kesiswaan dan akan dibimbing dalam penyelesaian masalah yang</w:t>
      </w:r>
      <w:r>
        <w:rPr>
          <w:rFonts w:ascii="Times New Roman" w:cs="Times New Roman" w:hAnsi="Times New Roman"/>
          <w:spacing w:val="1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dialami.</w:t>
      </w:r>
    </w:p>
    <w:p>
      <w:pPr>
        <w:pStyle w:val="style179"/>
        <w:numPr>
          <w:ilvl w:val="0"/>
          <w:numId w:val="11"/>
        </w:numPr>
        <w:spacing w:after="0"/>
        <w:ind w:left="81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hAnsi="Times New Roman"/>
          <w:w w:val="104"/>
          <w:sz w:val="23"/>
        </w:rPr>
        <w:t>Orang</w:t>
      </w:r>
      <w:r>
        <w:rPr>
          <w:rFonts w:ascii="Times New Roman" w:cs="Times New Roman" w:hAnsi="Times New Roman"/>
          <w:spacing w:val="-9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tua</w:t>
      </w:r>
      <w:r>
        <w:rPr>
          <w:rFonts w:ascii="Times New Roman" w:cs="Times New Roman" w:hAnsi="Times New Roman"/>
          <w:spacing w:val="-11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mengizinkan</w:t>
      </w:r>
      <w:r>
        <w:rPr>
          <w:rFonts w:ascii="Times New Roman" w:cs="Times New Roman" w:hAnsi="Times New Roman"/>
          <w:spacing w:val="-9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pihak</w:t>
      </w:r>
      <w:r>
        <w:rPr>
          <w:rFonts w:ascii="Times New Roman" w:cs="Times New Roman" w:hAnsi="Times New Roman"/>
          <w:spacing w:val="-7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sekolah</w:t>
      </w:r>
      <w:r>
        <w:rPr>
          <w:rFonts w:ascii="Times New Roman" w:cs="Times New Roman" w:hAnsi="Times New Roman"/>
          <w:spacing w:val="-9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membuka</w:t>
      </w:r>
      <w:r>
        <w:rPr>
          <w:rFonts w:ascii="Times New Roman" w:cs="Times New Roman" w:hAnsi="Times New Roman"/>
          <w:spacing w:val="-8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gawai</w:t>
      </w:r>
      <w:r>
        <w:rPr>
          <w:rFonts w:ascii="Times New Roman" w:cs="Times New Roman" w:hAnsi="Times New Roman"/>
          <w:spacing w:val="-7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peserta</w:t>
      </w:r>
      <w:r>
        <w:rPr>
          <w:rFonts w:ascii="Times New Roman" w:cs="Times New Roman" w:hAnsi="Times New Roman"/>
          <w:spacing w:val="-9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didik</w:t>
      </w:r>
      <w:r>
        <w:rPr>
          <w:rFonts w:ascii="Times New Roman" w:cs="Times New Roman" w:hAnsi="Times New Roman"/>
          <w:spacing w:val="-10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jika</w:t>
      </w:r>
      <w:r>
        <w:rPr>
          <w:rFonts w:ascii="Times New Roman" w:cs="Times New Roman" w:hAnsi="Times New Roman"/>
          <w:spacing w:val="-9"/>
          <w:w w:val="104"/>
          <w:sz w:val="23"/>
        </w:rPr>
        <w:t xml:space="preserve"> </w:t>
      </w:r>
      <w:r>
        <w:rPr>
          <w:rFonts w:ascii="Times New Roman" w:cs="Times New Roman" w:hAnsi="Times New Roman"/>
          <w:w w:val="104"/>
          <w:sz w:val="23"/>
        </w:rPr>
        <w:t>diperlukan.</w:t>
      </w:r>
    </w:p>
    <w:p>
      <w:pPr>
        <w:pStyle w:val="style179"/>
        <w:numPr>
          <w:ilvl w:val="0"/>
          <w:numId w:val="11"/>
        </w:numPr>
        <w:spacing w:after="0"/>
        <w:ind w:left="810" w:right="39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Tata tertib ini berlaku mulai diterbitkan tata tertib ini sampai akhir tahun ajaran 202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4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-202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5</w:t>
      </w:r>
    </w:p>
    <w:p>
      <w:pPr>
        <w:pStyle w:val="style179"/>
        <w:numPr>
          <w:ilvl w:val="0"/>
          <w:numId w:val="11"/>
        </w:numPr>
        <w:spacing w:after="0"/>
        <w:ind w:left="810" w:right="397"/>
        <w:jc w:val="both"/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i/>
          <w:color w:val="000000"/>
          <w:sz w:val="24"/>
          <w:szCs w:val="24"/>
        </w:rPr>
        <w:t>Semua Peserta didik harus</w:t>
      </w:r>
      <w:r>
        <w:rPr>
          <w:rFonts w:ascii="Times New Roman" w:cs="Times New Roman" w:eastAsia="Times New Roman" w:hAnsi="Times New Roman"/>
          <w:b/>
          <w:bCs/>
          <w:i/>
          <w:color w:val="000000"/>
          <w:sz w:val="24"/>
          <w:szCs w:val="24"/>
        </w:rPr>
        <w:t>  mematuhi</w:t>
      </w:r>
      <w:r>
        <w:rPr>
          <w:rFonts w:ascii="Times New Roman" w:cs="Times New Roman" w:eastAsia="Times New Roman" w:hAnsi="Times New Roman"/>
          <w:b/>
          <w:bCs/>
          <w:i/>
          <w:color w:val="000000"/>
          <w:sz w:val="24"/>
          <w:szCs w:val="24"/>
        </w:rPr>
        <w:t>  Tata  Tertib Sekolah dan hal-hal  lain  yang  tidak / belum tercantum dalam tata tertib ini akan diatur kemudian.</w:t>
      </w:r>
    </w:p>
    <w:p>
      <w:pPr>
        <w:pStyle w:val="style179"/>
        <w:spacing w:after="0" w:lineRule="auto" w:line="240"/>
        <w:jc w:val="both"/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</w:pPr>
    </w:p>
    <w:p>
      <w:pPr>
        <w:pStyle w:val="style0"/>
        <w:spacing w:after="0" w:lineRule="auto" w:line="240"/>
        <w:ind w:left="6480" w:firstLine="72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noProof/>
          <w:sz w:val="24"/>
          <w:szCs w:val="24"/>
        </w:rPr>
        <w:drawing>
          <wp:anchor distT="0" distB="0" distL="0" distR="0" simplePos="false" relativeHeight="10" behindDoc="true" locked="false" layoutInCell="true" allowOverlap="true">
            <wp:simplePos x="0" y="0"/>
            <wp:positionH relativeFrom="column">
              <wp:posOffset>-285750</wp:posOffset>
            </wp:positionH>
            <wp:positionV relativeFrom="paragraph">
              <wp:posOffset>214468</wp:posOffset>
            </wp:positionV>
            <wp:extent cx="2190115" cy="1468755"/>
            <wp:effectExtent l="0" t="0" r="0" b="0"/>
            <wp:wrapNone/>
            <wp:docPr id="1029" name="Picture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90115" cy="146875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Semarang, 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19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Juli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202</w:t>
      </w:r>
      <w:r>
        <w:rPr>
          <w:rFonts w:ascii="Times New Roman" w:cs="Times New Roman" w:eastAsia="Times New Roman" w:hAnsi="Times New Roman"/>
          <w:sz w:val="24"/>
          <w:szCs w:val="24"/>
          <w:lang w:val="id-ID"/>
        </w:rPr>
        <w:t>4</w:t>
      </w:r>
    </w:p>
    <w:p>
      <w:pPr>
        <w:pStyle w:val="style0"/>
        <w:spacing w:after="0" w:lineRule="auto" w:line="240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Mengetahui, </w:t>
      </w:r>
    </w:p>
    <w:p>
      <w:pPr>
        <w:pStyle w:val="style0"/>
        <w:spacing w:after="0" w:lineRule="auto" w:line="240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Kepala SMP Muhammadiyah 1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PKS Kesiswaan</w:t>
      </w:r>
    </w:p>
    <w:p>
      <w:pPr>
        <w:pStyle w:val="style0"/>
        <w:spacing w:after="0" w:lineRule="auto" w:line="24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noProof/>
          <w:sz w:val="24"/>
          <w:szCs w:val="24"/>
        </w:rPr>
        <w:drawing>
          <wp:anchor distT="0" distB="0" distL="0" distR="0" simplePos="false" relativeHeight="7" behindDoc="true" locked="false" layoutInCell="true" allowOverlap="true">
            <wp:simplePos x="0" y="0"/>
            <wp:positionH relativeFrom="column">
              <wp:posOffset>4471626</wp:posOffset>
            </wp:positionH>
            <wp:positionV relativeFrom="paragraph">
              <wp:posOffset>12101</wp:posOffset>
            </wp:positionV>
            <wp:extent cx="2135560" cy="1371600"/>
            <wp:effectExtent l="0" t="0" r="0" b="0"/>
            <wp:wrapNone/>
            <wp:docPr id="1030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35560" cy="137160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style0"/>
        <w:spacing w:after="0" w:lineRule="auto" w:line="24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0"/>
        <w:spacing w:after="0" w:lineRule="auto" w:line="24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0"/>
        <w:spacing w:after="0" w:lineRule="auto" w:line="24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0"/>
        <w:spacing w:after="0" w:lineRule="auto" w:line="24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</w:p>
    <w:p>
      <w:pPr>
        <w:pStyle w:val="style0"/>
        <w:spacing w:after="0" w:lineRule="auto" w:line="240"/>
        <w:ind w:firstLine="720"/>
        <w:rPr>
          <w:rFonts w:ascii="Times New Roman" w:cs="Times New Roman" w:eastAsia="Times New Roman" w:hAnsi="Times New Roman"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 xml:space="preserve"> (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Cs/>
          <w:sz w:val="24"/>
          <w:szCs w:val="24"/>
          <w:u w:val="single"/>
        </w:rPr>
        <w:t>Suryotomo, S.Pd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 xml:space="preserve"> )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 xml:space="preserve">     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 xml:space="preserve">     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bCs/>
          <w:sz w:val="24"/>
          <w:szCs w:val="24"/>
          <w:u w:val="single"/>
        </w:rPr>
        <w:t>Arif Nugroho</w:t>
      </w:r>
      <w:r>
        <w:rPr>
          <w:rFonts w:ascii="Times New Roman" w:cs="Times New Roman" w:eastAsia="Times New Roman" w:hAnsi="Times New Roman"/>
          <w:bCs/>
          <w:sz w:val="24"/>
          <w:szCs w:val="24"/>
          <w:u w:val="single"/>
        </w:rPr>
        <w:t>, S.Pd)</w:t>
      </w:r>
    </w:p>
    <w:p>
      <w:pPr>
        <w:pStyle w:val="style0"/>
        <w:spacing w:after="0" w:lineRule="auto" w:line="240"/>
        <w:ind w:firstLine="72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</w:rPr>
        <w:t xml:space="preserve">  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 xml:space="preserve"> 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>NBM. 80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3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 xml:space="preserve"> 208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</w:rPr>
        <w:t xml:space="preserve">NBM. 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>1 464 342</w:t>
      </w: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p>
      <w:pPr>
        <w:pStyle w:val="style0"/>
        <w:spacing w:after="0"/>
        <w:ind w:left="81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Lampiran I</w:t>
      </w:r>
    </w:p>
    <w:p>
      <w:pPr>
        <w:pStyle w:val="style66"/>
        <w:spacing w:before="146" w:after="0" w:afterAutospacing="false" w:lineRule="auto" w:line="276"/>
        <w:ind w:left="827" w:right="37"/>
        <w:rPr>
          <w:w w:val="104"/>
        </w:rPr>
      </w:pPr>
      <w:r>
        <w:rPr>
          <w:w w:val="104"/>
        </w:rPr>
        <w:t>Surat</w:t>
      </w:r>
      <w:r>
        <w:rPr>
          <w:spacing w:val="-8"/>
          <w:w w:val="104"/>
        </w:rPr>
        <w:t xml:space="preserve"> </w:t>
      </w:r>
      <w:r>
        <w:rPr>
          <w:w w:val="104"/>
        </w:rPr>
        <w:t>Keputusan</w:t>
      </w:r>
      <w:r>
        <w:rPr>
          <w:spacing w:val="-4"/>
          <w:w w:val="104"/>
        </w:rPr>
        <w:t xml:space="preserve"> </w:t>
      </w:r>
      <w:r>
        <w:rPr>
          <w:w w:val="104"/>
        </w:rPr>
        <w:t>Kepala</w:t>
      </w:r>
      <w:r>
        <w:rPr>
          <w:spacing w:val="-5"/>
          <w:w w:val="104"/>
        </w:rPr>
        <w:t xml:space="preserve"> </w:t>
      </w:r>
      <w:r>
        <w:rPr>
          <w:w w:val="104"/>
        </w:rPr>
        <w:t>SMP Muhammadiyah 1 Semarang</w:t>
      </w:r>
    </w:p>
    <w:p>
      <w:pPr>
        <w:pStyle w:val="style66"/>
        <w:spacing w:before="146" w:after="0" w:afterAutospacing="false" w:lineRule="auto" w:line="276"/>
        <w:ind w:left="827" w:right="37"/>
        <w:rPr/>
      </w:pPr>
      <w:r>
        <w:rPr>
          <w:spacing w:val="-57"/>
          <w:w w:val="104"/>
        </w:rPr>
        <w:t xml:space="preserve"> </w:t>
      </w:r>
      <w:r>
        <w:rPr>
          <w:w w:val="104"/>
        </w:rPr>
        <w:t>Nomor</w:t>
      </w:r>
      <w:r>
        <w:rPr>
          <w:w w:val="104"/>
        </w:rPr>
        <w:tab/>
      </w:r>
      <w:r>
        <w:rPr>
          <w:w w:val="104"/>
        </w:rPr>
        <w:t>:</w:t>
      </w:r>
      <w:r>
        <w:rPr>
          <w:spacing w:val="-6"/>
          <w:w w:val="104"/>
        </w:rPr>
        <w:t xml:space="preserve"> </w:t>
      </w:r>
      <w:r>
        <w:rPr>
          <w:b/>
          <w:bCs/>
          <w:lang w:val="id-ID"/>
        </w:rPr>
        <w:t>302 /III.4/F/SMPM1/2024</w:t>
      </w:r>
    </w:p>
    <w:p>
      <w:pPr>
        <w:pStyle w:val="style66"/>
        <w:spacing w:before="8" w:after="0" w:afterAutospacing="false" w:lineRule="auto" w:line="276"/>
        <w:ind w:left="827"/>
        <w:rPr/>
      </w:pPr>
      <w:r>
        <w:rPr>
          <w:w w:val="104"/>
        </w:rPr>
        <w:t>Tanggal</w:t>
      </w:r>
      <w:r>
        <w:rPr>
          <w:w w:val="104"/>
        </w:rPr>
        <w:tab/>
      </w:r>
      <w:r>
        <w:rPr>
          <w:w w:val="104"/>
        </w:rPr>
        <w:t>:</w:t>
      </w:r>
      <w:r>
        <w:rPr>
          <w:spacing w:val="-6"/>
          <w:w w:val="104"/>
        </w:rPr>
        <w:t xml:space="preserve"> </w:t>
      </w:r>
      <w:r>
        <w:rPr>
          <w:w w:val="104"/>
        </w:rPr>
        <w:t>19 Juli</w:t>
      </w:r>
      <w:r>
        <w:rPr>
          <w:spacing w:val="-4"/>
          <w:w w:val="104"/>
        </w:rPr>
        <w:t xml:space="preserve"> </w:t>
      </w:r>
      <w:r>
        <w:rPr>
          <w:w w:val="104"/>
        </w:rPr>
        <w:t>2024</w:t>
      </w:r>
    </w:p>
    <w:bookmarkStart w:id="7" w:name="TIM_PENYUSUNAN_TATA_TERTIB_PESERTA_DIDIK"/>
    <w:bookmarkEnd w:id="7"/>
    <w:p>
      <w:pPr>
        <w:pStyle w:val="style0"/>
        <w:rPr>
          <w:rFonts w:ascii="Times New Roman" w:cs="Times New Roman" w:eastAsia="Times New Roman" w:hAnsi="Times New Roman"/>
          <w:sz w:val="26"/>
          <w:szCs w:val="24"/>
        </w:rPr>
      </w:pPr>
    </w:p>
    <w:p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TIM PENYUSUNAN TATA TERTIB PESERTA DIDIK</w:t>
      </w:r>
    </w:p>
    <w:p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SMP </w:t>
      </w:r>
      <w:r>
        <w:rPr>
          <w:rFonts w:ascii="Times New Roman" w:cs="Times New Roman" w:hAnsi="Times New Roman"/>
          <w:b/>
          <w:sz w:val="24"/>
          <w:szCs w:val="24"/>
        </w:rPr>
        <w:t>MUHAMMADIYAH 1 SE</w:t>
      </w:r>
      <w:r>
        <w:rPr>
          <w:rFonts w:ascii="Times New Roman" w:cs="Times New Roman" w:hAnsi="Times New Roman"/>
          <w:b/>
          <w:sz w:val="24"/>
          <w:szCs w:val="24"/>
        </w:rPr>
        <w:t>MARANG TAHUN AJARAN 2024/2025</w:t>
      </w:r>
    </w:p>
    <w:tbl>
      <w:tblPr>
        <w:tblW w:w="10260" w:type="dxa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0"/>
        <w:gridCol w:w="3833"/>
        <w:gridCol w:w="1977"/>
        <w:gridCol w:w="2136"/>
        <w:gridCol w:w="1644"/>
      </w:tblGrid>
      <w:tr>
        <w:trPr>
          <w:trHeight w:val="379" w:hRule="atLeast"/>
        </w:trPr>
        <w:tc>
          <w:tcPr>
            <w:tcW w:w="670" w:type="dxa"/>
            <w:tcBorders/>
            <w:shd w:val="clear" w:color="auto" w:fill="c5d7ef"/>
          </w:tcPr>
          <w:p>
            <w:pPr>
              <w:pStyle w:val="style4109"/>
              <w:spacing w:lineRule="exact" w:line="248"/>
              <w:ind w:left="26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</w:t>
            </w:r>
          </w:p>
        </w:tc>
        <w:tc>
          <w:tcPr>
            <w:tcW w:w="3833" w:type="dxa"/>
            <w:tcBorders/>
            <w:shd w:val="clear" w:color="auto" w:fill="c5d7ef"/>
          </w:tcPr>
          <w:p>
            <w:pPr>
              <w:pStyle w:val="style4109"/>
              <w:spacing w:lineRule="exact" w:line="248"/>
              <w:ind w:left="1564" w:right="153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NAMA</w:t>
            </w:r>
          </w:p>
        </w:tc>
        <w:tc>
          <w:tcPr>
            <w:tcW w:w="1977" w:type="dxa"/>
            <w:tcBorders/>
            <w:shd w:val="clear" w:color="auto" w:fill="c5d7ef"/>
          </w:tcPr>
          <w:p>
            <w:pPr>
              <w:pStyle w:val="style4109"/>
              <w:spacing w:lineRule="exact" w:line="248"/>
              <w:ind w:left="103" w:right="8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NBM</w:t>
            </w:r>
          </w:p>
        </w:tc>
        <w:tc>
          <w:tcPr>
            <w:tcW w:w="2136" w:type="dxa"/>
            <w:tcBorders/>
            <w:shd w:val="clear" w:color="auto" w:fill="c5d7ef"/>
          </w:tcPr>
          <w:p>
            <w:pPr>
              <w:pStyle w:val="style4109"/>
              <w:spacing w:lineRule="exact" w:line="248"/>
              <w:ind w:left="3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JABATAN</w:t>
            </w:r>
          </w:p>
        </w:tc>
        <w:tc>
          <w:tcPr>
            <w:tcW w:w="1644" w:type="dxa"/>
            <w:tcBorders/>
            <w:shd w:val="clear" w:color="auto" w:fill="c5d7ef"/>
          </w:tcPr>
          <w:p>
            <w:pPr>
              <w:pStyle w:val="style4109"/>
              <w:spacing w:before="14"/>
              <w:ind w:left="1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KEPANITIAAN</w:t>
            </w:r>
          </w:p>
        </w:tc>
      </w:tr>
      <w:tr>
        <w:tblPrEx/>
        <w:trPr>
          <w:trHeight w:val="832" w:hRule="atLeast"/>
        </w:trPr>
        <w:tc>
          <w:tcPr>
            <w:tcW w:w="670" w:type="dxa"/>
            <w:tcBorders/>
            <w:vAlign w:val="center"/>
          </w:tcPr>
          <w:p>
            <w:pPr>
              <w:pStyle w:val="style4109"/>
              <w:spacing w:before="7"/>
              <w:ind w:left="477"/>
              <w:jc w:val="center"/>
              <w:rPr>
                <w:sz w:val="23"/>
              </w:rPr>
            </w:pPr>
            <w:r>
              <w:rPr>
                <w:w w:val="104"/>
                <w:sz w:val="23"/>
              </w:rPr>
              <w:t>1.</w:t>
            </w:r>
          </w:p>
        </w:tc>
        <w:tc>
          <w:tcPr>
            <w:tcW w:w="3833" w:type="dxa"/>
            <w:tcBorders/>
            <w:vAlign w:val="center"/>
          </w:tcPr>
          <w:p>
            <w:pPr>
              <w:pStyle w:val="style4109"/>
              <w:spacing w:before="7"/>
              <w:ind w:left="0"/>
              <w:rPr>
                <w:sz w:val="23"/>
              </w:rPr>
            </w:pPr>
            <w:r>
              <w:rPr>
                <w:sz w:val="23"/>
              </w:rPr>
              <w:t>Suryotomo, S.Pd</w:t>
            </w:r>
            <w:r>
              <w:rPr>
                <w:sz w:val="23"/>
              </w:rPr>
              <w:t>.</w:t>
            </w:r>
          </w:p>
        </w:tc>
        <w:tc>
          <w:tcPr>
            <w:tcW w:w="1977" w:type="dxa"/>
            <w:tcBorders/>
            <w:vAlign w:val="center"/>
          </w:tcPr>
          <w:p>
            <w:pPr>
              <w:pStyle w:val="style4109"/>
              <w:spacing w:lineRule="exact" w:line="248"/>
              <w:ind w:left="0" w:right="111"/>
              <w:rPr/>
            </w:pPr>
            <w:r>
              <w:t xml:space="preserve"> </w:t>
            </w:r>
            <w:r>
              <w:t xml:space="preserve"> 803 208</w:t>
            </w:r>
          </w:p>
        </w:tc>
        <w:tc>
          <w:tcPr>
            <w:tcW w:w="2136" w:type="dxa"/>
            <w:tcBorders/>
            <w:vAlign w:val="center"/>
          </w:tcPr>
          <w:p>
            <w:pPr>
              <w:pStyle w:val="style4109"/>
              <w:spacing w:lineRule="auto" w:line="276"/>
              <w:rPr>
                <w:sz w:val="23"/>
              </w:rPr>
            </w:pPr>
            <w:r>
              <w:rPr>
                <w:w w:val="104"/>
                <w:sz w:val="23"/>
              </w:rPr>
              <w:t>Kepala</w:t>
            </w:r>
            <w:r>
              <w:rPr>
                <w:sz w:val="23"/>
              </w:rPr>
              <w:t xml:space="preserve"> </w:t>
            </w:r>
            <w:r>
              <w:rPr>
                <w:w w:val="104"/>
                <w:sz w:val="23"/>
              </w:rPr>
              <w:t>Sekolah</w:t>
            </w:r>
          </w:p>
        </w:tc>
        <w:tc>
          <w:tcPr>
            <w:tcW w:w="1644" w:type="dxa"/>
            <w:tcBorders/>
            <w:vAlign w:val="center"/>
          </w:tcPr>
          <w:p>
            <w:pPr>
              <w:pStyle w:val="style4109"/>
              <w:spacing w:before="7"/>
              <w:rPr>
                <w:sz w:val="23"/>
              </w:rPr>
            </w:pPr>
            <w:r>
              <w:rPr>
                <w:w w:val="104"/>
                <w:sz w:val="23"/>
              </w:rPr>
              <w:t>Penanggung</w:t>
            </w:r>
          </w:p>
          <w:p>
            <w:pPr>
              <w:pStyle w:val="style4109"/>
              <w:spacing w:before="146"/>
              <w:rPr>
                <w:sz w:val="23"/>
              </w:rPr>
            </w:pPr>
            <w:r>
              <w:rPr>
                <w:w w:val="104"/>
                <w:sz w:val="23"/>
              </w:rPr>
              <w:t>Jawab</w:t>
            </w:r>
          </w:p>
        </w:tc>
      </w:tr>
      <w:tr>
        <w:tblPrEx/>
        <w:trPr>
          <w:trHeight w:val="1097" w:hRule="atLeast"/>
        </w:trPr>
        <w:tc>
          <w:tcPr>
            <w:tcW w:w="670" w:type="dxa"/>
            <w:tcBorders/>
            <w:vAlign w:val="center"/>
          </w:tcPr>
          <w:p>
            <w:pPr>
              <w:pStyle w:val="style4109"/>
              <w:ind w:left="477"/>
              <w:jc w:val="center"/>
              <w:rPr>
                <w:sz w:val="23"/>
              </w:rPr>
            </w:pPr>
            <w:r>
              <w:rPr>
                <w:w w:val="104"/>
                <w:sz w:val="23"/>
              </w:rPr>
              <w:t>2.</w:t>
            </w:r>
          </w:p>
        </w:tc>
        <w:tc>
          <w:tcPr>
            <w:tcW w:w="3833" w:type="dxa"/>
            <w:tcBorders/>
            <w:vAlign w:val="center"/>
          </w:tcPr>
          <w:p>
            <w:pPr>
              <w:pStyle w:val="style4109"/>
              <w:rPr>
                <w:sz w:val="23"/>
              </w:rPr>
            </w:pPr>
            <w:r>
              <w:rPr>
                <w:w w:val="104"/>
                <w:sz w:val="23"/>
              </w:rPr>
              <w:t>Nur Rusdiana</w:t>
            </w:r>
            <w:r>
              <w:rPr>
                <w:w w:val="104"/>
                <w:sz w:val="23"/>
              </w:rPr>
              <w:t>,</w:t>
            </w:r>
            <w:r>
              <w:rPr>
                <w:spacing w:val="-10"/>
                <w:w w:val="104"/>
                <w:sz w:val="23"/>
              </w:rPr>
              <w:t xml:space="preserve"> </w:t>
            </w:r>
            <w:r>
              <w:rPr>
                <w:w w:val="104"/>
                <w:sz w:val="23"/>
              </w:rPr>
              <w:t>S.Pd.</w:t>
            </w:r>
          </w:p>
        </w:tc>
        <w:tc>
          <w:tcPr>
            <w:tcW w:w="1977" w:type="dxa"/>
            <w:tcBorders/>
            <w:vAlign w:val="center"/>
          </w:tcPr>
          <w:p>
            <w:pPr>
              <w:pStyle w:val="style4109"/>
              <w:spacing w:lineRule="exact" w:line="241"/>
              <w:ind w:left="102" w:right="111"/>
              <w:rPr/>
            </w:pPr>
            <w:r>
              <w:t>1</w:t>
            </w:r>
            <w:r>
              <w:t xml:space="preserve"> </w:t>
            </w:r>
            <w:r>
              <w:t>044</w:t>
            </w:r>
            <w:r>
              <w:t xml:space="preserve"> </w:t>
            </w:r>
            <w:r>
              <w:t>904</w:t>
            </w:r>
          </w:p>
        </w:tc>
        <w:tc>
          <w:tcPr>
            <w:tcW w:w="2136" w:type="dxa"/>
            <w:tcBorders/>
            <w:vAlign w:val="center"/>
          </w:tcPr>
          <w:p>
            <w:pPr>
              <w:pStyle w:val="style4109"/>
              <w:tabs>
                <w:tab w:val="left" w:leader="none" w:pos="924"/>
                <w:tab w:val="left" w:leader="none" w:pos="1190"/>
              </w:tabs>
              <w:spacing w:lineRule="auto" w:line="276"/>
              <w:ind w:right="97"/>
              <w:rPr>
                <w:sz w:val="23"/>
              </w:rPr>
            </w:pPr>
            <w:r>
              <w:rPr>
                <w:w w:val="104"/>
                <w:sz w:val="23"/>
              </w:rPr>
              <w:t>Wakil</w:t>
            </w:r>
            <w:r>
              <w:rPr>
                <w:w w:val="104"/>
                <w:sz w:val="23"/>
              </w:rPr>
              <w:tab/>
            </w:r>
            <w:r>
              <w:rPr>
                <w:spacing w:val="-2"/>
                <w:w w:val="104"/>
                <w:sz w:val="23"/>
              </w:rPr>
              <w:t>Kepala</w:t>
            </w:r>
            <w:r>
              <w:rPr>
                <w:spacing w:val="-58"/>
                <w:w w:val="104"/>
                <w:sz w:val="23"/>
              </w:rPr>
              <w:t xml:space="preserve"> </w:t>
            </w:r>
            <w:r>
              <w:rPr>
                <w:w w:val="104"/>
                <w:sz w:val="23"/>
              </w:rPr>
              <w:t>Sekolah</w:t>
            </w:r>
            <w:r>
              <w:rPr>
                <w:spacing w:val="1"/>
                <w:w w:val="104"/>
                <w:sz w:val="23"/>
              </w:rPr>
              <w:t xml:space="preserve"> </w:t>
            </w:r>
            <w:r>
              <w:rPr>
                <w:w w:val="104"/>
                <w:sz w:val="23"/>
              </w:rPr>
              <w:t>Bidang K</w:t>
            </w:r>
            <w:r>
              <w:rPr>
                <w:spacing w:val="-5"/>
                <w:w w:val="104"/>
                <w:sz w:val="23"/>
              </w:rPr>
              <w:t>urikulum</w:t>
            </w:r>
          </w:p>
        </w:tc>
        <w:tc>
          <w:tcPr>
            <w:tcW w:w="1644" w:type="dxa"/>
            <w:tcBorders/>
            <w:vAlign w:val="center"/>
          </w:tcPr>
          <w:p>
            <w:pPr>
              <w:pStyle w:val="style4109"/>
              <w:rPr>
                <w:sz w:val="23"/>
              </w:rPr>
            </w:pPr>
            <w:r>
              <w:rPr>
                <w:w w:val="104"/>
                <w:sz w:val="23"/>
              </w:rPr>
              <w:t>Penasihat</w:t>
            </w:r>
          </w:p>
        </w:tc>
      </w:tr>
      <w:tr>
        <w:tblPrEx/>
        <w:trPr>
          <w:trHeight w:val="760" w:hRule="atLeast"/>
        </w:trPr>
        <w:tc>
          <w:tcPr>
            <w:tcW w:w="670" w:type="dxa"/>
            <w:tcBorders/>
            <w:vAlign w:val="center"/>
          </w:tcPr>
          <w:p>
            <w:pPr>
              <w:pStyle w:val="style4109"/>
              <w:ind w:left="477"/>
              <w:jc w:val="center"/>
              <w:rPr>
                <w:sz w:val="23"/>
              </w:rPr>
            </w:pPr>
            <w:r>
              <w:rPr>
                <w:w w:val="104"/>
                <w:sz w:val="23"/>
              </w:rPr>
              <w:t>3.</w:t>
            </w:r>
          </w:p>
        </w:tc>
        <w:tc>
          <w:tcPr>
            <w:tcW w:w="3833" w:type="dxa"/>
            <w:tcBorders/>
            <w:vAlign w:val="center"/>
          </w:tcPr>
          <w:p>
            <w:pPr>
              <w:pStyle w:val="style4109"/>
              <w:spacing w:lineRule="exact" w:line="241"/>
              <w:ind w:left="0"/>
              <w:rPr/>
            </w:pPr>
            <w:r>
              <w:t>Arif Nugroho, S.Pd.</w:t>
            </w:r>
          </w:p>
        </w:tc>
        <w:tc>
          <w:tcPr>
            <w:tcW w:w="1977" w:type="dxa"/>
            <w:tcBorders/>
            <w:vAlign w:val="center"/>
          </w:tcPr>
          <w:p>
            <w:pPr>
              <w:pStyle w:val="style4109"/>
              <w:spacing w:lineRule="exact" w:line="241"/>
              <w:ind w:left="102" w:right="111"/>
              <w:rPr/>
            </w:pPr>
            <w:r>
              <w:t>1 464 342</w:t>
            </w:r>
          </w:p>
        </w:tc>
        <w:tc>
          <w:tcPr>
            <w:tcW w:w="2136" w:type="dxa"/>
            <w:tcBorders/>
            <w:vAlign w:val="center"/>
          </w:tcPr>
          <w:p>
            <w:pPr>
              <w:pStyle w:val="style4109"/>
              <w:spacing w:lineRule="auto" w:line="276"/>
              <w:rPr>
                <w:sz w:val="23"/>
              </w:rPr>
            </w:pPr>
            <w:r>
              <w:rPr>
                <w:w w:val="104"/>
                <w:sz w:val="23"/>
              </w:rPr>
              <w:t>Kesiswaan</w:t>
            </w:r>
          </w:p>
        </w:tc>
        <w:tc>
          <w:tcPr>
            <w:tcW w:w="1644" w:type="dxa"/>
            <w:tcBorders/>
            <w:vAlign w:val="center"/>
          </w:tcPr>
          <w:p>
            <w:pPr>
              <w:pStyle w:val="style4109"/>
              <w:rPr>
                <w:sz w:val="23"/>
              </w:rPr>
            </w:pPr>
            <w:r>
              <w:rPr>
                <w:w w:val="104"/>
                <w:sz w:val="23"/>
              </w:rPr>
              <w:t>Ketua</w:t>
            </w:r>
          </w:p>
        </w:tc>
      </w:tr>
      <w:tr>
        <w:tblPrEx/>
        <w:trPr>
          <w:trHeight w:val="753" w:hRule="atLeast"/>
        </w:trPr>
        <w:tc>
          <w:tcPr>
            <w:tcW w:w="670" w:type="dxa"/>
            <w:tcBorders/>
            <w:vAlign w:val="center"/>
          </w:tcPr>
          <w:p>
            <w:pPr>
              <w:pStyle w:val="style4109"/>
              <w:ind w:left="477"/>
              <w:jc w:val="center"/>
              <w:rPr>
                <w:sz w:val="23"/>
              </w:rPr>
            </w:pPr>
            <w:r>
              <w:rPr>
                <w:w w:val="104"/>
                <w:sz w:val="23"/>
              </w:rPr>
              <w:t>4.</w:t>
            </w:r>
          </w:p>
        </w:tc>
        <w:tc>
          <w:tcPr>
            <w:tcW w:w="3833" w:type="dxa"/>
            <w:tcBorders/>
            <w:vAlign w:val="center"/>
          </w:tcPr>
          <w:p>
            <w:pPr>
              <w:pStyle w:val="style4109"/>
              <w:spacing w:lineRule="exact" w:line="241"/>
              <w:ind w:left="0"/>
              <w:rPr/>
            </w:pPr>
            <w:r>
              <w:t>Cahyo Wahyu Utomo</w:t>
            </w:r>
            <w:r>
              <w:t>,</w:t>
            </w:r>
            <w:r>
              <w:rPr>
                <w:spacing w:val="3"/>
              </w:rPr>
              <w:t xml:space="preserve"> </w:t>
            </w:r>
            <w:r>
              <w:t>S.Pd</w:t>
            </w:r>
            <w:r>
              <w:t>.</w:t>
            </w:r>
          </w:p>
        </w:tc>
        <w:tc>
          <w:tcPr>
            <w:tcW w:w="1977" w:type="dxa"/>
            <w:tcBorders/>
            <w:vAlign w:val="center"/>
          </w:tcPr>
          <w:p>
            <w:pPr>
              <w:pStyle w:val="style4109"/>
              <w:spacing w:lineRule="exact" w:line="241"/>
              <w:ind w:left="102" w:right="111"/>
              <w:rPr/>
            </w:pPr>
            <w:r>
              <w:t>1</w:t>
            </w:r>
            <w:r>
              <w:t xml:space="preserve"> </w:t>
            </w:r>
            <w:r>
              <w:t>242</w:t>
            </w:r>
            <w:r>
              <w:t xml:space="preserve"> </w:t>
            </w:r>
            <w:r>
              <w:t>290</w:t>
            </w:r>
          </w:p>
        </w:tc>
        <w:tc>
          <w:tcPr>
            <w:tcW w:w="2136" w:type="dxa"/>
            <w:tcBorders/>
            <w:vAlign w:val="center"/>
          </w:tcPr>
          <w:p>
            <w:pPr>
              <w:pStyle w:val="style4109"/>
              <w:spacing w:lineRule="auto" w:line="276"/>
              <w:rPr>
                <w:sz w:val="23"/>
              </w:rPr>
            </w:pPr>
            <w:r>
              <w:rPr>
                <w:w w:val="104"/>
                <w:sz w:val="23"/>
              </w:rPr>
              <w:t>Pembina OSIS/IPM</w:t>
            </w:r>
          </w:p>
        </w:tc>
        <w:tc>
          <w:tcPr>
            <w:tcW w:w="1644" w:type="dxa"/>
            <w:tcBorders/>
            <w:vAlign w:val="center"/>
          </w:tcPr>
          <w:p>
            <w:pPr>
              <w:pStyle w:val="style4109"/>
              <w:rPr>
                <w:sz w:val="23"/>
              </w:rPr>
            </w:pPr>
            <w:r>
              <w:rPr>
                <w:w w:val="104"/>
                <w:sz w:val="23"/>
              </w:rPr>
              <w:t>Sekretaris</w:t>
            </w:r>
          </w:p>
        </w:tc>
      </w:tr>
      <w:tr>
        <w:tblPrEx/>
        <w:trPr>
          <w:trHeight w:val="832" w:hRule="atLeast"/>
        </w:trPr>
        <w:tc>
          <w:tcPr>
            <w:tcW w:w="670" w:type="dxa"/>
            <w:tcBorders/>
            <w:vAlign w:val="center"/>
          </w:tcPr>
          <w:p>
            <w:pPr>
              <w:pStyle w:val="style4109"/>
              <w:spacing w:before="7"/>
              <w:ind w:left="477"/>
              <w:jc w:val="center"/>
              <w:rPr>
                <w:sz w:val="23"/>
              </w:rPr>
            </w:pPr>
            <w:r>
              <w:rPr>
                <w:w w:val="104"/>
                <w:sz w:val="23"/>
              </w:rPr>
              <w:t>5.</w:t>
            </w:r>
          </w:p>
        </w:tc>
        <w:tc>
          <w:tcPr>
            <w:tcW w:w="3833" w:type="dxa"/>
            <w:tcBorders/>
            <w:vAlign w:val="center"/>
          </w:tcPr>
          <w:p>
            <w:pPr>
              <w:pStyle w:val="style4109"/>
              <w:spacing w:lineRule="exact" w:line="248"/>
              <w:rPr/>
            </w:pPr>
            <w:r>
              <w:t>Yuni Rachmawantini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A.Md.</w:t>
            </w:r>
          </w:p>
        </w:tc>
        <w:tc>
          <w:tcPr>
            <w:tcW w:w="1977" w:type="dxa"/>
            <w:tcBorders/>
            <w:vAlign w:val="center"/>
          </w:tcPr>
          <w:p>
            <w:pPr>
              <w:pStyle w:val="style4109"/>
              <w:spacing w:lineRule="exact" w:line="248"/>
              <w:ind w:left="102" w:right="111"/>
              <w:rPr/>
            </w:pPr>
            <w:r>
              <w:t>1</w:t>
            </w:r>
            <w:r>
              <w:t xml:space="preserve"> </w:t>
            </w:r>
            <w:r>
              <w:t>112</w:t>
            </w:r>
            <w:r>
              <w:t xml:space="preserve"> </w:t>
            </w:r>
            <w:r>
              <w:t>827</w:t>
            </w:r>
          </w:p>
        </w:tc>
        <w:tc>
          <w:tcPr>
            <w:tcW w:w="2136" w:type="dxa"/>
            <w:tcBorders/>
            <w:vAlign w:val="center"/>
          </w:tcPr>
          <w:p>
            <w:pPr>
              <w:pStyle w:val="style4109"/>
              <w:spacing w:before="7" w:lineRule="auto" w:line="276"/>
              <w:rPr>
                <w:sz w:val="23"/>
              </w:rPr>
            </w:pPr>
            <w:r>
              <w:rPr>
                <w:w w:val="104"/>
                <w:sz w:val="23"/>
              </w:rPr>
              <w:t>Tenaga</w:t>
            </w:r>
          </w:p>
          <w:p>
            <w:pPr>
              <w:pStyle w:val="style4109"/>
              <w:spacing w:before="146" w:lineRule="auto" w:line="276"/>
              <w:rPr>
                <w:sz w:val="23"/>
              </w:rPr>
            </w:pPr>
            <w:r>
              <w:rPr>
                <w:w w:val="104"/>
                <w:sz w:val="23"/>
              </w:rPr>
              <w:t>Kependidikan</w:t>
            </w:r>
          </w:p>
        </w:tc>
        <w:tc>
          <w:tcPr>
            <w:tcW w:w="1644" w:type="dxa"/>
            <w:tcBorders/>
            <w:vAlign w:val="center"/>
          </w:tcPr>
          <w:p>
            <w:pPr>
              <w:pStyle w:val="style4109"/>
              <w:spacing w:before="7"/>
              <w:rPr>
                <w:sz w:val="23"/>
              </w:rPr>
            </w:pPr>
            <w:r>
              <w:rPr>
                <w:w w:val="104"/>
                <w:sz w:val="23"/>
              </w:rPr>
              <w:t>Bendahara</w:t>
            </w:r>
          </w:p>
        </w:tc>
      </w:tr>
      <w:tr>
        <w:tblPrEx/>
        <w:trPr>
          <w:trHeight w:val="408" w:hRule="atLeast"/>
        </w:trPr>
        <w:tc>
          <w:tcPr>
            <w:tcW w:w="670" w:type="dxa"/>
            <w:tcBorders/>
            <w:vAlign w:val="center"/>
          </w:tcPr>
          <w:p>
            <w:pPr>
              <w:pStyle w:val="style4109"/>
              <w:ind w:left="477"/>
              <w:jc w:val="center"/>
              <w:rPr>
                <w:sz w:val="23"/>
              </w:rPr>
            </w:pPr>
            <w:r>
              <w:rPr>
                <w:w w:val="104"/>
                <w:sz w:val="23"/>
              </w:rPr>
              <w:t>6.</w:t>
            </w:r>
          </w:p>
        </w:tc>
        <w:tc>
          <w:tcPr>
            <w:tcW w:w="3833" w:type="dxa"/>
            <w:tcBorders/>
            <w:vAlign w:val="center"/>
          </w:tcPr>
          <w:p>
            <w:pPr>
              <w:pStyle w:val="style4109"/>
              <w:rPr>
                <w:sz w:val="23"/>
              </w:rPr>
            </w:pPr>
            <w:r>
              <w:rPr>
                <w:w w:val="104"/>
                <w:sz w:val="23"/>
              </w:rPr>
              <w:t>Darmiyati, S.Pd.</w:t>
            </w:r>
          </w:p>
        </w:tc>
        <w:tc>
          <w:tcPr>
            <w:tcW w:w="1977" w:type="dxa"/>
            <w:tcBorders/>
            <w:vAlign w:val="center"/>
          </w:tcPr>
          <w:p>
            <w:pPr>
              <w:pStyle w:val="style4109"/>
              <w:spacing w:lineRule="exact" w:line="241"/>
              <w:ind w:left="102" w:right="111"/>
              <w:rPr/>
            </w:pPr>
            <w:r>
              <w:t>1</w:t>
            </w:r>
            <w:r>
              <w:t xml:space="preserve"> </w:t>
            </w:r>
            <w:r>
              <w:t>045</w:t>
            </w:r>
            <w:r>
              <w:t xml:space="preserve"> </w:t>
            </w:r>
            <w:r>
              <w:t>756</w:t>
            </w:r>
          </w:p>
        </w:tc>
        <w:tc>
          <w:tcPr>
            <w:tcW w:w="2136" w:type="dxa"/>
            <w:tcBorders/>
            <w:vAlign w:val="center"/>
          </w:tcPr>
          <w:p>
            <w:pPr>
              <w:pStyle w:val="style4109"/>
              <w:spacing w:lineRule="auto" w:line="276"/>
              <w:rPr>
                <w:sz w:val="23"/>
              </w:rPr>
            </w:pPr>
            <w:r>
              <w:rPr>
                <w:w w:val="104"/>
                <w:sz w:val="23"/>
              </w:rPr>
              <w:t>Bimbingan Konseling</w:t>
            </w:r>
          </w:p>
        </w:tc>
        <w:tc>
          <w:tcPr>
            <w:tcW w:w="1644" w:type="dxa"/>
            <w:tcBorders/>
            <w:vAlign w:val="center"/>
          </w:tcPr>
          <w:p>
            <w:pPr>
              <w:pStyle w:val="style4109"/>
              <w:rPr>
                <w:sz w:val="23"/>
              </w:rPr>
            </w:pPr>
            <w:r>
              <w:rPr>
                <w:w w:val="104"/>
                <w:sz w:val="23"/>
              </w:rPr>
              <w:t>Anggota</w:t>
            </w:r>
          </w:p>
        </w:tc>
      </w:tr>
      <w:tr>
        <w:tblPrEx/>
        <w:trPr>
          <w:trHeight w:val="414" w:hRule="atLeast"/>
        </w:trPr>
        <w:tc>
          <w:tcPr>
            <w:tcW w:w="670" w:type="dxa"/>
            <w:tcBorders/>
            <w:vAlign w:val="center"/>
          </w:tcPr>
          <w:p>
            <w:pPr>
              <w:pStyle w:val="style4109"/>
              <w:spacing w:before="7"/>
              <w:ind w:left="477"/>
              <w:jc w:val="center"/>
              <w:rPr>
                <w:sz w:val="23"/>
              </w:rPr>
            </w:pPr>
            <w:r>
              <w:rPr>
                <w:w w:val="104"/>
                <w:sz w:val="23"/>
              </w:rPr>
              <w:t>7.</w:t>
            </w:r>
          </w:p>
        </w:tc>
        <w:tc>
          <w:tcPr>
            <w:tcW w:w="3833" w:type="dxa"/>
            <w:tcBorders/>
            <w:vAlign w:val="center"/>
          </w:tcPr>
          <w:p>
            <w:pPr>
              <w:pStyle w:val="style4109"/>
              <w:spacing w:lineRule="exact" w:line="248"/>
              <w:rPr/>
            </w:pPr>
            <w:r>
              <w:t>Puri Damayanti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t>S.Pd</w:t>
            </w:r>
            <w:r>
              <w:t>., Gr. BK</w:t>
            </w:r>
          </w:p>
        </w:tc>
        <w:tc>
          <w:tcPr>
            <w:tcW w:w="1977" w:type="dxa"/>
            <w:tcBorders/>
            <w:vAlign w:val="center"/>
          </w:tcPr>
          <w:p>
            <w:pPr>
              <w:pStyle w:val="style4109"/>
              <w:spacing w:lineRule="exact" w:line="248"/>
              <w:ind w:left="102" w:right="111"/>
              <w:rPr/>
            </w:pPr>
            <w:r>
              <w:t>1</w:t>
            </w:r>
            <w:r>
              <w:t xml:space="preserve"> </w:t>
            </w:r>
            <w:r>
              <w:t>070</w:t>
            </w:r>
            <w:r>
              <w:t xml:space="preserve"> </w:t>
            </w:r>
            <w:r>
              <w:t>436</w:t>
            </w:r>
          </w:p>
        </w:tc>
        <w:tc>
          <w:tcPr>
            <w:tcW w:w="2136" w:type="dxa"/>
            <w:tcBorders/>
            <w:vAlign w:val="center"/>
          </w:tcPr>
          <w:p>
            <w:pPr>
              <w:pStyle w:val="style4109"/>
              <w:spacing w:before="7" w:lineRule="auto" w:line="276"/>
              <w:rPr>
                <w:sz w:val="23"/>
              </w:rPr>
            </w:pPr>
            <w:r>
              <w:rPr>
                <w:w w:val="104"/>
                <w:sz w:val="23"/>
              </w:rPr>
              <w:t>Bimbingan Konseling</w:t>
            </w:r>
          </w:p>
        </w:tc>
        <w:tc>
          <w:tcPr>
            <w:tcW w:w="1644" w:type="dxa"/>
            <w:tcBorders/>
            <w:vAlign w:val="center"/>
          </w:tcPr>
          <w:p>
            <w:pPr>
              <w:pStyle w:val="style4109"/>
              <w:spacing w:before="7"/>
              <w:rPr>
                <w:sz w:val="23"/>
              </w:rPr>
            </w:pPr>
            <w:r>
              <w:rPr>
                <w:w w:val="104"/>
                <w:sz w:val="23"/>
              </w:rPr>
              <w:t>Anggota</w:t>
            </w:r>
          </w:p>
        </w:tc>
      </w:tr>
    </w:tbl>
    <w:p>
      <w:pPr>
        <w:pStyle w:val="style157"/>
        <w:jc w:val="both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66"/>
        <w:spacing w:before="0" w:beforeAutospacing="false" w:after="0" w:afterAutospacing="false"/>
        <w:ind w:left="6249" w:firstLine="231"/>
        <w:jc w:val="both"/>
        <w:rPr>
          <w:rFonts w:eastAsia="Calibri"/>
        </w:rPr>
      </w:pPr>
      <w:r>
        <w:rPr>
          <w:bCs/>
          <w:noProof/>
        </w:rPr>
        <w:drawing>
          <wp:anchor distT="0" distB="0" distL="0" distR="0" simplePos="false" relativeHeight="12" behindDoc="true" locked="false" layoutInCell="true" allowOverlap="true">
            <wp:simplePos x="0" y="0"/>
            <wp:positionH relativeFrom="column">
              <wp:posOffset>3244347</wp:posOffset>
            </wp:positionH>
            <wp:positionV relativeFrom="paragraph">
              <wp:posOffset>125094</wp:posOffset>
            </wp:positionV>
            <wp:extent cx="1979295" cy="1327785"/>
            <wp:effectExtent l="0" t="0" r="0" b="5715"/>
            <wp:wrapNone/>
            <wp:docPr id="1031" name="Picture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79295" cy="13277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eastAsia="Calibri"/>
        </w:rPr>
        <w:t>Semarang, 19</w:t>
      </w:r>
      <w:r>
        <w:rPr>
          <w:rFonts w:eastAsia="Calibri"/>
        </w:rPr>
        <w:t xml:space="preserve"> Juli 2024</w:t>
      </w:r>
    </w:p>
    <w:p>
      <w:pPr>
        <w:pStyle w:val="style66"/>
        <w:spacing w:before="0" w:beforeAutospacing="false" w:after="0" w:afterAutospacing="false"/>
        <w:ind w:left="6018" w:firstLine="462"/>
        <w:jc w:val="both"/>
        <w:rPr>
          <w:rFonts w:eastAsia="Calibri"/>
        </w:rPr>
      </w:pPr>
      <w:r>
        <w:rPr>
          <w:rFonts w:eastAsia="Calibri"/>
        </w:rPr>
        <w:t>Kepala Sekolah</w:t>
      </w:r>
    </w:p>
    <w:p>
      <w:pPr>
        <w:pStyle w:val="style66"/>
        <w:spacing w:after="0" w:afterAutospacing="false" w:lineRule="auto" w:line="360"/>
        <w:ind w:left="5529"/>
        <w:jc w:val="both"/>
        <w:rPr>
          <w:rFonts w:eastAsia="Calibri"/>
        </w:rPr>
      </w:pPr>
    </w:p>
    <w:p>
      <w:pPr>
        <w:pStyle w:val="style66"/>
        <w:spacing w:after="0" w:afterAutospacing="false" w:lineRule="auto" w:line="360"/>
        <w:ind w:left="5529"/>
        <w:jc w:val="both"/>
        <w:rPr>
          <w:rFonts w:eastAsia="Calibri"/>
        </w:rPr>
      </w:pPr>
    </w:p>
    <w:p>
      <w:pPr>
        <w:pStyle w:val="style66"/>
        <w:spacing w:before="0" w:beforeAutospacing="false" w:after="0" w:afterAutospacing="false"/>
        <w:ind w:left="5787" w:firstLine="693"/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Suryotomo, S.Pd.</w:t>
      </w:r>
    </w:p>
    <w:p>
      <w:pPr>
        <w:pStyle w:val="style66"/>
        <w:spacing w:before="0" w:beforeAutospacing="false" w:after="0" w:afterAutospacing="false"/>
        <w:ind w:left="6249" w:firstLine="231"/>
        <w:jc w:val="both"/>
        <w:rPr>
          <w:rFonts w:eastAsia="Calibri"/>
        </w:rPr>
      </w:pPr>
      <w:r>
        <w:rPr>
          <w:rFonts w:eastAsia="Calibri"/>
        </w:rPr>
        <w:t>NBM. 803 208</w:t>
      </w:r>
    </w:p>
    <w:p>
      <w:pPr>
        <w:pStyle w:val="style157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jc w:val="center"/>
        <w:rPr>
          <w:noProof/>
        </w:rPr>
      </w:pPr>
      <w:r>
        <w:rPr>
          <w:noProof/>
        </w:rPr>
        <w:drawing>
          <wp:anchor distT="0" distB="0" distL="114300" distR="114300" simplePos="false" relativeHeight="4" behindDoc="false" locked="false" layoutInCell="true" allowOverlap="true">
            <wp:simplePos x="0" y="0"/>
            <wp:positionH relativeFrom="column">
              <wp:posOffset>-333375</wp:posOffset>
            </wp:positionH>
            <wp:positionV relativeFrom="paragraph">
              <wp:posOffset>-31750</wp:posOffset>
            </wp:positionV>
            <wp:extent cx="7231380" cy="10240645"/>
            <wp:effectExtent l="0" t="0" r="7620" b="8255"/>
            <wp:wrapThrough wrapText="bothSides">
              <wp:wrapPolygon edited="false">
                <wp:start x="0" y="0"/>
                <wp:lineTo x="0" y="21577"/>
                <wp:lineTo x="21566" y="21577"/>
                <wp:lineTo x="21566" y="0"/>
                <wp:lineTo x="0" y="0"/>
              </wp:wrapPolygon>
            </wp:wrapThrough>
            <wp:docPr id="1032" name="Picture 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/>
                    <pic:cNvPicPr/>
                  </pic:nvPicPr>
                  <pic:blipFill>
                    <a:blip r:embed="rId5" cstate="print"/>
                    <a:srcRect l="30732" t="978" r="31080" b="2842"/>
                    <a:stretch/>
                  </pic:blipFill>
                  <pic:spPr>
                    <a:xfrm rot="0">
                      <a:off x="0" y="0"/>
                      <a:ext cx="7231380" cy="1024064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style157"/>
        <w:jc w:val="center"/>
        <w:rPr>
          <w:noProof/>
        </w:rPr>
      </w:pPr>
      <w:r>
        <w:rPr>
          <w:noProof/>
        </w:rPr>
        <w:drawing>
          <wp:anchor distT="0" distB="0" distL="114300" distR="114300" simplePos="false" relativeHeight="5" behindDoc="false" locked="false" layoutInCell="true" allowOverlap="true">
            <wp:simplePos x="0" y="0"/>
            <wp:positionH relativeFrom="column">
              <wp:posOffset>-202070</wp:posOffset>
            </wp:positionH>
            <wp:positionV relativeFrom="paragraph">
              <wp:posOffset>-470757</wp:posOffset>
            </wp:positionV>
            <wp:extent cx="6990715" cy="9879965"/>
            <wp:effectExtent l="0" t="0" r="635" b="6985"/>
            <wp:wrapThrough wrapText="bothSides">
              <wp:wrapPolygon edited="false">
                <wp:start x="0" y="0"/>
                <wp:lineTo x="0" y="21574"/>
                <wp:lineTo x="21543" y="21574"/>
                <wp:lineTo x="21543" y="0"/>
                <wp:lineTo x="0" y="0"/>
              </wp:wrapPolygon>
            </wp:wrapThrough>
            <wp:docPr id="1033" name="Picture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/>
                    <pic:cNvPicPr/>
                  </pic:nvPicPr>
                  <pic:blipFill>
                    <a:blip r:embed="rId6" cstate="print"/>
                    <a:srcRect l="30969" t="1955" r="31292" b="3188"/>
                    <a:stretch/>
                  </pic:blipFill>
                  <pic:spPr>
                    <a:xfrm rot="0">
                      <a:off x="0" y="0"/>
                      <a:ext cx="6990715" cy="987996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style157"/>
        <w:jc w:val="center"/>
        <w:rPr>
          <w:noProof/>
        </w:rPr>
      </w:pPr>
      <w:r>
        <w:rPr>
          <w:noProof/>
        </w:rPr>
        <w:drawing>
          <wp:anchor distT="0" distB="0" distL="114300" distR="114300" simplePos="false" relativeHeight="6" behindDoc="false" locked="false" layoutInCell="true" allowOverlap="true">
            <wp:simplePos x="0" y="0"/>
            <wp:positionH relativeFrom="column">
              <wp:posOffset>-229869</wp:posOffset>
            </wp:positionH>
            <wp:positionV relativeFrom="paragraph">
              <wp:posOffset>-587565</wp:posOffset>
            </wp:positionV>
            <wp:extent cx="6922770" cy="11400790"/>
            <wp:effectExtent l="0" t="0" r="0" b="0"/>
            <wp:wrapThrough wrapText="bothSides">
              <wp:wrapPolygon edited="false">
                <wp:start x="0" y="0"/>
                <wp:lineTo x="0" y="21547"/>
                <wp:lineTo x="21517" y="21547"/>
                <wp:lineTo x="21517" y="0"/>
                <wp:lineTo x="0" y="0"/>
              </wp:wrapPolygon>
            </wp:wrapThrough>
            <wp:docPr id="1034" name="Picture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/>
                    <pic:cNvPicPr/>
                  </pic:nvPicPr>
                  <pic:blipFill>
                    <a:blip r:embed="rId7" cstate="print"/>
                    <a:srcRect l="33530" t="1302" r="33857" b="3182"/>
                    <a:stretch/>
                  </pic:blipFill>
                  <pic:spPr>
                    <a:xfrm rot="0">
                      <a:off x="0" y="0"/>
                      <a:ext cx="6922770" cy="1140079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style157"/>
        <w:jc w:val="center"/>
        <w:rPr>
          <w:noProof/>
        </w:rPr>
      </w:pPr>
      <w:r>
        <w:rPr>
          <w:noProof/>
        </w:rPr>
        <w:drawing>
          <wp:anchor distT="0" distB="0" distL="114300" distR="114300" simplePos="false" relativeHeight="8" behindDoc="false" locked="false" layoutInCell="true" allowOverlap="true">
            <wp:simplePos x="0" y="0"/>
            <wp:positionH relativeFrom="column">
              <wp:posOffset>-272860</wp:posOffset>
            </wp:positionH>
            <wp:positionV relativeFrom="paragraph">
              <wp:posOffset>-673100</wp:posOffset>
            </wp:positionV>
            <wp:extent cx="6966584" cy="11079480"/>
            <wp:effectExtent l="0" t="0" r="5715" b="7620"/>
            <wp:wrapThrough wrapText="bothSides">
              <wp:wrapPolygon edited="false">
                <wp:start x="0" y="0"/>
                <wp:lineTo x="0" y="21578"/>
                <wp:lineTo x="21559" y="21578"/>
                <wp:lineTo x="21559" y="0"/>
                <wp:lineTo x="0" y="0"/>
              </wp:wrapPolygon>
            </wp:wrapThrough>
            <wp:docPr id="1035" name="Picture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/>
                    <pic:cNvPicPr/>
                  </pic:nvPicPr>
                  <pic:blipFill>
                    <a:blip r:embed="rId8" cstate="print"/>
                    <a:srcRect l="33530" t="2933" r="33857" b="4820"/>
                    <a:stretch/>
                  </pic:blipFill>
                  <pic:spPr>
                    <a:xfrm rot="0">
                      <a:off x="0" y="0"/>
                      <a:ext cx="6966584" cy="1107948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>
      <w:pPr>
        <w:pStyle w:val="style157"/>
        <w:jc w:val="center"/>
        <w:rPr>
          <w:noProof/>
        </w:rPr>
      </w:pPr>
      <w:r>
        <w:rPr>
          <w:noProof/>
        </w:rPr>
        <w:drawing>
          <wp:anchor distT="0" distB="0" distL="114300" distR="114300" simplePos="false" relativeHeight="9" behindDoc="false" locked="false" layoutInCell="true" allowOverlap="true">
            <wp:simplePos x="0" y="0"/>
            <wp:positionH relativeFrom="column">
              <wp:posOffset>-226695</wp:posOffset>
            </wp:positionH>
            <wp:positionV relativeFrom="paragraph">
              <wp:posOffset>-554355</wp:posOffset>
            </wp:positionV>
            <wp:extent cx="6970394" cy="11300460"/>
            <wp:effectExtent l="0" t="0" r="1905" b="0"/>
            <wp:wrapThrough wrapText="bothSides">
              <wp:wrapPolygon edited="false">
                <wp:start x="0" y="0"/>
                <wp:lineTo x="0" y="21556"/>
                <wp:lineTo x="21547" y="21556"/>
                <wp:lineTo x="21547" y="0"/>
                <wp:lineTo x="0" y="0"/>
              </wp:wrapPolygon>
            </wp:wrapThrough>
            <wp:docPr id="1036" name="Picture 1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0"/>
                    <pic:cNvPicPr/>
                  </pic:nvPicPr>
                  <pic:blipFill>
                    <a:blip r:embed="rId9" cstate="print"/>
                    <a:srcRect l="33534" t="2608" r="33674" b="2852"/>
                    <a:stretch/>
                  </pic:blipFill>
                  <pic:spPr>
                    <a:xfrm rot="0">
                      <a:off x="0" y="0"/>
                      <a:ext cx="6970394" cy="1130046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  <w:t>SURAT PERNYATAAN</w:t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 xml:space="preserve">Yang 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bertanda tangan di bawah ini,</w:t>
      </w:r>
    </w:p>
    <w:p>
      <w:pPr>
        <w:pStyle w:val="style157"/>
        <w:spacing w:lineRule="auto" w:line="48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spacing w:lineRule="auto" w:line="48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Nama siswa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:</w:t>
      </w:r>
    </w:p>
    <w:p>
      <w:pPr>
        <w:pStyle w:val="style157"/>
        <w:spacing w:lineRule="auto" w:line="48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Kelas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:</w:t>
      </w:r>
    </w:p>
    <w:p>
      <w:pPr>
        <w:pStyle w:val="style157"/>
        <w:spacing w:lineRule="auto" w:line="48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spacing w:lineRule="auto" w:line="48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Nama orang tua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:</w:t>
      </w:r>
    </w:p>
    <w:p>
      <w:pPr>
        <w:pStyle w:val="style157"/>
        <w:spacing w:lineRule="auto" w:line="48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 xml:space="preserve">Alamat 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:</w:t>
      </w:r>
    </w:p>
    <w:p>
      <w:pPr>
        <w:pStyle w:val="style157"/>
        <w:spacing w:lineRule="auto" w:line="48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No HP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:</w:t>
      </w:r>
    </w:p>
    <w:p>
      <w:pPr>
        <w:pStyle w:val="style157"/>
        <w:jc w:val="center"/>
        <w:rPr>
          <w:rFonts w:ascii="Times New Roman" w:cs="Times New Roman" w:eastAsia="Times New Roman" w:hAnsi="Times New Roman"/>
          <w:b/>
          <w:bCs/>
          <w:sz w:val="28"/>
          <w:szCs w:val="28"/>
          <w:lang w:val="id-ID"/>
        </w:rPr>
      </w:pPr>
    </w:p>
    <w:p>
      <w:pPr>
        <w:pStyle w:val="style157"/>
        <w:spacing w:lineRule="auto" w:line="360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 xml:space="preserve">Dengan ini saya menyatakan bahwa saya telah membaca dan memahami terhadap isi buku saku ini. </w:t>
      </w:r>
      <w:r>
        <w:rPr>
          <w:rFonts w:ascii="Times New Roman" w:cs="Times New Roman" w:hAnsi="Times New Roman"/>
          <w:sz w:val="24"/>
          <w:szCs w:val="24"/>
        </w:rPr>
        <w:t>Demi terwujudnya kedisiplinan dan ketertiban siswa, maka saya mendukung dan menyetujui terhadap isi tata tertib siswa ini.</w:t>
      </w:r>
    </w:p>
    <w:p>
      <w:pPr>
        <w:pStyle w:val="style157"/>
        <w:spacing w:lineRule="auto" w:line="360"/>
        <w:rPr>
          <w:rFonts w:ascii="Times New Roman" w:cs="Times New Roman" w:eastAsia="Times New Roman" w:hAnsi="Times New Roman"/>
          <w:bCs/>
          <w:sz w:val="28"/>
          <w:szCs w:val="28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Saya berjanji akan mentaati tata tertib dan disiplin terhadap sekolah.</w:t>
      </w: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Apabila saya melakukan pelanggaran, maka saya siap menerima kosekuensi dari sekolah.</w:t>
      </w: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Semarang,   Juli 2024</w:t>
      </w: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Orang tua siswa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siswa</w:t>
      </w: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157"/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</w:pP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...............................</w:t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ab/>
      </w:r>
      <w:r>
        <w:rPr>
          <w:rFonts w:ascii="Times New Roman" w:cs="Times New Roman" w:eastAsia="Times New Roman" w:hAnsi="Times New Roman"/>
          <w:bCs/>
          <w:sz w:val="24"/>
          <w:szCs w:val="24"/>
          <w:lang w:val="id-ID"/>
        </w:rPr>
        <w:t>...........................</w:t>
      </w:r>
    </w:p>
    <w:p>
      <w:pPr>
        <w:pStyle w:val="style0"/>
        <w:tabs>
          <w:tab w:val="left" w:leader="none" w:pos="993"/>
        </w:tabs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id-ID"/>
        </w:rPr>
      </w:pPr>
    </w:p>
    <w:sectPr>
      <w:pgSz w:w="12191" w:h="18711" w:orient="portrait" w:code="10000"/>
      <w:pgMar w:top="1134" w:right="992" w:bottom="1134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Segoe UI">
    <w:altName w:val="Segoe UI"/>
    <w:panose1 w:val="020b0502040002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C7A0F3E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hybridMultilevel"/>
    <w:tmpl w:val="99026E2E"/>
    <w:lvl w:ilvl="0" w:tplc="714851A6">
      <w:start w:val="1"/>
      <w:numFmt w:val="decimal"/>
      <w:lvlText w:val="%1."/>
      <w:lvlJc w:val="left"/>
      <w:pPr>
        <w:ind w:left="827" w:hanging="361"/>
        <w:jc w:val="left"/>
      </w:pPr>
      <w:rPr>
        <w:rFonts w:ascii="Times New Roman" w:cs="Times New Roman" w:eastAsia="Times New Roman" w:hAnsi="Times New Roman" w:hint="default"/>
        <w:spacing w:val="0"/>
        <w:w w:val="103"/>
        <w:sz w:val="23"/>
        <w:szCs w:val="23"/>
        <w:lang w:bidi="ar-SA" w:eastAsia="en-US"/>
      </w:rPr>
    </w:lvl>
    <w:lvl w:ilvl="1" w:tplc="A88C88B0">
      <w:start w:val="1"/>
      <w:numFmt w:val="bullet"/>
      <w:lvlText w:val="•"/>
      <w:lvlJc w:val="left"/>
      <w:pPr>
        <w:ind w:left="1892" w:hanging="361"/>
      </w:pPr>
      <w:rPr>
        <w:rFonts w:hint="default"/>
        <w:lang w:bidi="ar-SA" w:eastAsia="en-US"/>
      </w:rPr>
    </w:lvl>
    <w:lvl w:ilvl="2" w:tplc="592448E2">
      <w:start w:val="1"/>
      <w:numFmt w:val="bullet"/>
      <w:lvlText w:val="•"/>
      <w:lvlJc w:val="left"/>
      <w:pPr>
        <w:ind w:left="2964" w:hanging="361"/>
      </w:pPr>
      <w:rPr>
        <w:rFonts w:hint="default"/>
        <w:lang w:bidi="ar-SA" w:eastAsia="en-US"/>
      </w:rPr>
    </w:lvl>
    <w:lvl w:ilvl="3" w:tplc="5224C868">
      <w:start w:val="1"/>
      <w:numFmt w:val="bullet"/>
      <w:lvlText w:val="•"/>
      <w:lvlJc w:val="left"/>
      <w:pPr>
        <w:ind w:left="4036" w:hanging="361"/>
      </w:pPr>
      <w:rPr>
        <w:rFonts w:hint="default"/>
        <w:lang w:bidi="ar-SA" w:eastAsia="en-US"/>
      </w:rPr>
    </w:lvl>
    <w:lvl w:ilvl="4" w:tplc="C3587D08">
      <w:start w:val="1"/>
      <w:numFmt w:val="bullet"/>
      <w:lvlText w:val="•"/>
      <w:lvlJc w:val="left"/>
      <w:pPr>
        <w:ind w:left="5108" w:hanging="361"/>
      </w:pPr>
      <w:rPr>
        <w:rFonts w:hint="default"/>
        <w:lang w:bidi="ar-SA" w:eastAsia="en-US"/>
      </w:rPr>
    </w:lvl>
    <w:lvl w:ilvl="5" w:tplc="24869140">
      <w:start w:val="1"/>
      <w:numFmt w:val="bullet"/>
      <w:lvlText w:val="•"/>
      <w:lvlJc w:val="left"/>
      <w:pPr>
        <w:ind w:left="6180" w:hanging="361"/>
      </w:pPr>
      <w:rPr>
        <w:rFonts w:hint="default"/>
        <w:lang w:bidi="ar-SA" w:eastAsia="en-US"/>
      </w:rPr>
    </w:lvl>
    <w:lvl w:ilvl="6" w:tplc="DB640490">
      <w:start w:val="1"/>
      <w:numFmt w:val="bullet"/>
      <w:lvlText w:val="•"/>
      <w:lvlJc w:val="left"/>
      <w:pPr>
        <w:ind w:left="7252" w:hanging="361"/>
      </w:pPr>
      <w:rPr>
        <w:rFonts w:hint="default"/>
        <w:lang w:bidi="ar-SA" w:eastAsia="en-US"/>
      </w:rPr>
    </w:lvl>
    <w:lvl w:ilvl="7" w:tplc="8C4269E0">
      <w:start w:val="1"/>
      <w:numFmt w:val="bullet"/>
      <w:lvlText w:val="•"/>
      <w:lvlJc w:val="left"/>
      <w:pPr>
        <w:ind w:left="8324" w:hanging="361"/>
      </w:pPr>
      <w:rPr>
        <w:rFonts w:hint="default"/>
        <w:lang w:bidi="ar-SA" w:eastAsia="en-US"/>
      </w:rPr>
    </w:lvl>
    <w:lvl w:ilvl="8" w:tplc="47D0586E">
      <w:start w:val="1"/>
      <w:numFmt w:val="bullet"/>
      <w:lvlText w:val="•"/>
      <w:lvlJc w:val="left"/>
      <w:pPr>
        <w:ind w:left="9396" w:hanging="361"/>
      </w:pPr>
      <w:rPr>
        <w:rFonts w:hint="default"/>
        <w:lang w:bidi="ar-SA" w:eastAsia="en-US"/>
      </w:rPr>
    </w:lvl>
  </w:abstractNum>
  <w:abstractNum w:abstractNumId="2">
    <w:nsid w:val="00000002"/>
    <w:multiLevelType w:val="hybridMultilevel"/>
    <w:tmpl w:val="84B49458"/>
    <w:lvl w:ilvl="0" w:tplc="4062648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0000003"/>
    <w:multiLevelType w:val="hybridMultilevel"/>
    <w:tmpl w:val="6228FB3C"/>
    <w:lvl w:ilvl="0" w:tplc="CDA25630">
      <w:start w:val="1"/>
      <w:numFmt w:val="decimal"/>
      <w:lvlText w:val="%1."/>
      <w:lvlJc w:val="left"/>
      <w:pPr>
        <w:ind w:left="827" w:hanging="361"/>
      </w:pPr>
      <w:rPr>
        <w:rFonts w:ascii="Times New Roman" w:cs="Times New Roman" w:eastAsia="Times New Roman" w:hAnsi="Times New Roman" w:hint="default"/>
        <w:spacing w:val="0"/>
        <w:w w:val="103"/>
        <w:sz w:val="23"/>
        <w:szCs w:val="23"/>
        <w:lang w:bidi="ar-SA" w:eastAsia="en-US"/>
      </w:rPr>
    </w:lvl>
    <w:lvl w:ilvl="1" w:tplc="075A45A2">
      <w:start w:val="1"/>
      <w:numFmt w:val="bullet"/>
      <w:lvlText w:val="•"/>
      <w:lvlJc w:val="left"/>
      <w:pPr>
        <w:ind w:left="1892" w:hanging="361"/>
      </w:pPr>
      <w:rPr>
        <w:rFonts w:hint="default"/>
        <w:lang w:bidi="ar-SA" w:eastAsia="en-US"/>
      </w:rPr>
    </w:lvl>
    <w:lvl w:ilvl="2" w:tplc="E258097A">
      <w:start w:val="1"/>
      <w:numFmt w:val="bullet"/>
      <w:lvlText w:val="•"/>
      <w:lvlJc w:val="left"/>
      <w:pPr>
        <w:ind w:left="2964" w:hanging="361"/>
      </w:pPr>
      <w:rPr>
        <w:rFonts w:hint="default"/>
        <w:lang w:bidi="ar-SA" w:eastAsia="en-US"/>
      </w:rPr>
    </w:lvl>
    <w:lvl w:ilvl="3" w:tplc="D26886AE">
      <w:start w:val="1"/>
      <w:numFmt w:val="bullet"/>
      <w:lvlText w:val="•"/>
      <w:lvlJc w:val="left"/>
      <w:pPr>
        <w:ind w:left="4036" w:hanging="361"/>
      </w:pPr>
      <w:rPr>
        <w:rFonts w:hint="default"/>
        <w:lang w:bidi="ar-SA" w:eastAsia="en-US"/>
      </w:rPr>
    </w:lvl>
    <w:lvl w:ilvl="4" w:tplc="4CF4A716">
      <w:start w:val="1"/>
      <w:numFmt w:val="bullet"/>
      <w:lvlText w:val="•"/>
      <w:lvlJc w:val="left"/>
      <w:pPr>
        <w:ind w:left="5108" w:hanging="361"/>
      </w:pPr>
      <w:rPr>
        <w:rFonts w:hint="default"/>
        <w:lang w:bidi="ar-SA" w:eastAsia="en-US"/>
      </w:rPr>
    </w:lvl>
    <w:lvl w:ilvl="5" w:tplc="771A9524">
      <w:start w:val="1"/>
      <w:numFmt w:val="bullet"/>
      <w:lvlText w:val="•"/>
      <w:lvlJc w:val="left"/>
      <w:pPr>
        <w:ind w:left="6180" w:hanging="361"/>
      </w:pPr>
      <w:rPr>
        <w:rFonts w:hint="default"/>
        <w:lang w:bidi="ar-SA" w:eastAsia="en-US"/>
      </w:rPr>
    </w:lvl>
    <w:lvl w:ilvl="6" w:tplc="FD786EAA">
      <w:start w:val="1"/>
      <w:numFmt w:val="bullet"/>
      <w:lvlText w:val="•"/>
      <w:lvlJc w:val="left"/>
      <w:pPr>
        <w:ind w:left="7252" w:hanging="361"/>
      </w:pPr>
      <w:rPr>
        <w:rFonts w:hint="default"/>
        <w:lang w:bidi="ar-SA" w:eastAsia="en-US"/>
      </w:rPr>
    </w:lvl>
    <w:lvl w:ilvl="7" w:tplc="0BF8945E">
      <w:start w:val="1"/>
      <w:numFmt w:val="bullet"/>
      <w:lvlText w:val="•"/>
      <w:lvlJc w:val="left"/>
      <w:pPr>
        <w:ind w:left="8324" w:hanging="361"/>
      </w:pPr>
      <w:rPr>
        <w:rFonts w:hint="default"/>
        <w:lang w:bidi="ar-SA" w:eastAsia="en-US"/>
      </w:rPr>
    </w:lvl>
    <w:lvl w:ilvl="8" w:tplc="69148994">
      <w:start w:val="1"/>
      <w:numFmt w:val="bullet"/>
      <w:lvlText w:val="•"/>
      <w:lvlJc w:val="left"/>
      <w:pPr>
        <w:ind w:left="9396" w:hanging="361"/>
      </w:pPr>
      <w:rPr>
        <w:rFonts w:hint="default"/>
        <w:lang w:bidi="ar-SA" w:eastAsia="en-US"/>
      </w:rPr>
    </w:lvl>
  </w:abstractNum>
  <w:abstractNum w:abstractNumId="4">
    <w:nsid w:val="00000004"/>
    <w:multiLevelType w:val="multilevel"/>
    <w:tmpl w:val="C15C6D10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6580577A"/>
    <w:lvl w:ilvl="0">
      <w:start w:val="1"/>
      <w:numFmt w:val="decimal"/>
      <w:lvlText w:val="%1."/>
      <w:lvlJc w:val="left"/>
      <w:pPr>
        <w:tabs>
          <w:tab w:val="left" w:leader="none" w:pos="644"/>
        </w:tabs>
        <w:ind w:left="644" w:hanging="360"/>
      </w:pPr>
    </w:lvl>
    <w:lvl w:ilvl="1">
      <w:start w:val="4"/>
      <w:numFmt w:val="upperLetter"/>
      <w:lvlText w:val="%2."/>
      <w:lvlJc w:val="left"/>
      <w:pPr>
        <w:ind w:left="1364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left" w:leader="none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04"/>
        </w:tabs>
        <w:ind w:left="6404" w:hanging="360"/>
      </w:pPr>
    </w:lvl>
  </w:abstractNum>
  <w:abstractNum w:abstractNumId="6">
    <w:nsid w:val="00000006"/>
    <w:multiLevelType w:val="hybridMultilevel"/>
    <w:tmpl w:val="EA14BCA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36A849A8"/>
    <w:lvl w:ilvl="0" w:tplc="040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8">
    <w:nsid w:val="00000008"/>
    <w:multiLevelType w:val="multilevel"/>
    <w:tmpl w:val="6284CE6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9">
    <w:nsid w:val="00000009"/>
    <w:multiLevelType w:val="hybridMultilevel"/>
    <w:tmpl w:val="BA0E3DC4"/>
    <w:lvl w:ilvl="0" w:tplc="AEC4408C">
      <w:start w:val="1"/>
      <w:numFmt w:val="lowerLetter"/>
      <w:lvlText w:val="%1."/>
      <w:lvlJc w:val="left"/>
      <w:pPr>
        <w:ind w:left="1440" w:hanging="360"/>
      </w:pPr>
      <w:rPr>
        <w:rFonts w:hint="default"/>
        <w:w w:val="10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000000A"/>
    <w:multiLevelType w:val="hybridMultilevel"/>
    <w:tmpl w:val="7528211E"/>
    <w:lvl w:ilvl="0" w:tplc="CE449B6C">
      <w:start w:val="1"/>
      <w:numFmt w:val="decimal"/>
      <w:lvlText w:val="%1."/>
      <w:lvlJc w:val="left"/>
      <w:pPr>
        <w:ind w:left="4573" w:hanging="253"/>
      </w:pPr>
      <w:rPr>
        <w:rFonts w:ascii="Times New Roman" w:cs="Times New Roman" w:eastAsia="Times New Roman" w:hAnsi="Times New Roman" w:hint="default"/>
        <w:spacing w:val="0"/>
        <w:w w:val="101"/>
        <w:sz w:val="22"/>
        <w:szCs w:val="22"/>
        <w:lang w:bidi="ar-SA" w:eastAsia="en-US"/>
      </w:rPr>
    </w:lvl>
    <w:lvl w:ilvl="1" w:tplc="FDD8FE70">
      <w:start w:val="1"/>
      <w:numFmt w:val="bullet"/>
      <w:lvlText w:val="•"/>
      <w:lvlJc w:val="left"/>
      <w:pPr>
        <w:ind w:left="5429" w:hanging="253"/>
      </w:pPr>
      <w:rPr>
        <w:rFonts w:hint="default"/>
        <w:lang w:bidi="ar-SA" w:eastAsia="en-US"/>
      </w:rPr>
    </w:lvl>
    <w:lvl w:ilvl="2" w:tplc="C71E6A86">
      <w:start w:val="1"/>
      <w:numFmt w:val="bullet"/>
      <w:lvlText w:val="•"/>
      <w:lvlJc w:val="left"/>
      <w:pPr>
        <w:ind w:left="6282" w:hanging="253"/>
      </w:pPr>
      <w:rPr>
        <w:rFonts w:hint="default"/>
        <w:lang w:bidi="ar-SA" w:eastAsia="en-US"/>
      </w:rPr>
    </w:lvl>
    <w:lvl w:ilvl="3" w:tplc="FFA294C4">
      <w:start w:val="1"/>
      <w:numFmt w:val="bullet"/>
      <w:lvlText w:val="•"/>
      <w:lvlJc w:val="left"/>
      <w:pPr>
        <w:ind w:left="7134" w:hanging="253"/>
      </w:pPr>
      <w:rPr>
        <w:rFonts w:hint="default"/>
        <w:lang w:bidi="ar-SA" w:eastAsia="en-US"/>
      </w:rPr>
    </w:lvl>
    <w:lvl w:ilvl="4" w:tplc="AE3006C4">
      <w:start w:val="1"/>
      <w:numFmt w:val="bullet"/>
      <w:lvlText w:val="•"/>
      <w:lvlJc w:val="left"/>
      <w:pPr>
        <w:ind w:left="7987" w:hanging="253"/>
      </w:pPr>
      <w:rPr>
        <w:rFonts w:hint="default"/>
        <w:lang w:bidi="ar-SA" w:eastAsia="en-US"/>
      </w:rPr>
    </w:lvl>
    <w:lvl w:ilvl="5" w:tplc="EE000038">
      <w:start w:val="1"/>
      <w:numFmt w:val="bullet"/>
      <w:lvlText w:val="•"/>
      <w:lvlJc w:val="left"/>
      <w:pPr>
        <w:ind w:left="8839" w:hanging="253"/>
      </w:pPr>
      <w:rPr>
        <w:rFonts w:hint="default"/>
        <w:lang w:bidi="ar-SA" w:eastAsia="en-US"/>
      </w:rPr>
    </w:lvl>
    <w:lvl w:ilvl="6" w:tplc="A66C0DAA">
      <w:start w:val="1"/>
      <w:numFmt w:val="bullet"/>
      <w:lvlText w:val="•"/>
      <w:lvlJc w:val="left"/>
      <w:pPr>
        <w:ind w:left="9692" w:hanging="253"/>
      </w:pPr>
      <w:rPr>
        <w:rFonts w:hint="default"/>
        <w:lang w:bidi="ar-SA" w:eastAsia="en-US"/>
      </w:rPr>
    </w:lvl>
    <w:lvl w:ilvl="7" w:tplc="72D6E0C4">
      <w:start w:val="1"/>
      <w:numFmt w:val="bullet"/>
      <w:lvlText w:val="•"/>
      <w:lvlJc w:val="left"/>
      <w:pPr>
        <w:ind w:left="10544" w:hanging="253"/>
      </w:pPr>
      <w:rPr>
        <w:rFonts w:hint="default"/>
        <w:lang w:bidi="ar-SA" w:eastAsia="en-US"/>
      </w:rPr>
    </w:lvl>
    <w:lvl w:ilvl="8" w:tplc="78945874">
      <w:start w:val="1"/>
      <w:numFmt w:val="bullet"/>
      <w:lvlText w:val="•"/>
      <w:lvlJc w:val="left"/>
      <w:pPr>
        <w:ind w:left="11397" w:hanging="253"/>
      </w:pPr>
      <w:rPr>
        <w:rFonts w:hint="default"/>
        <w:lang w:bidi="ar-SA" w:eastAsia="en-US"/>
      </w:rPr>
    </w:lvl>
  </w:abstractNum>
  <w:abstractNum w:abstractNumId="11">
    <w:nsid w:val="0000000B"/>
    <w:multiLevelType w:val="multilevel"/>
    <w:tmpl w:val="79E6DBC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2">
    <w:nsid w:val="0000000C"/>
    <w:multiLevelType w:val="hybridMultilevel"/>
    <w:tmpl w:val="6BF2B0C8"/>
    <w:lvl w:ilvl="0" w:tplc="C90A137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4" w:hanging="360"/>
      </w:pPr>
    </w:lvl>
    <w:lvl w:ilvl="2" w:tplc="0421001B" w:tentative="1">
      <w:start w:val="1"/>
      <w:numFmt w:val="lowerRoman"/>
      <w:lvlText w:val="%3."/>
      <w:lvlJc w:val="right"/>
      <w:pPr>
        <w:ind w:left="2514" w:hanging="180"/>
      </w:pPr>
    </w:lvl>
    <w:lvl w:ilvl="3" w:tplc="0421000F" w:tentative="1">
      <w:start w:val="1"/>
      <w:numFmt w:val="decimal"/>
      <w:lvlText w:val="%4."/>
      <w:lvlJc w:val="left"/>
      <w:pPr>
        <w:ind w:left="3234" w:hanging="360"/>
      </w:pPr>
    </w:lvl>
    <w:lvl w:ilvl="4" w:tplc="04210019" w:tentative="1">
      <w:start w:val="1"/>
      <w:numFmt w:val="lowerLetter"/>
      <w:lvlText w:val="%5."/>
      <w:lvlJc w:val="left"/>
      <w:pPr>
        <w:ind w:left="3954" w:hanging="360"/>
      </w:pPr>
    </w:lvl>
    <w:lvl w:ilvl="5" w:tplc="0421001B" w:tentative="1">
      <w:start w:val="1"/>
      <w:numFmt w:val="lowerRoman"/>
      <w:lvlText w:val="%6."/>
      <w:lvlJc w:val="right"/>
      <w:pPr>
        <w:ind w:left="4674" w:hanging="180"/>
      </w:pPr>
    </w:lvl>
    <w:lvl w:ilvl="6" w:tplc="0421000F" w:tentative="1">
      <w:start w:val="1"/>
      <w:numFmt w:val="decimal"/>
      <w:lvlText w:val="%7."/>
      <w:lvlJc w:val="left"/>
      <w:pPr>
        <w:ind w:left="5394" w:hanging="360"/>
      </w:pPr>
    </w:lvl>
    <w:lvl w:ilvl="7" w:tplc="04210019" w:tentative="1">
      <w:start w:val="1"/>
      <w:numFmt w:val="lowerLetter"/>
      <w:lvlText w:val="%8."/>
      <w:lvlJc w:val="left"/>
      <w:pPr>
        <w:ind w:left="6114" w:hanging="360"/>
      </w:pPr>
    </w:lvl>
    <w:lvl w:ilvl="8" w:tplc="0421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>
    <w:nsid w:val="0000000D"/>
    <w:multiLevelType w:val="hybridMultilevel"/>
    <w:tmpl w:val="F72A998E"/>
    <w:lvl w:ilvl="0" w:tplc="518AA1DE">
      <w:start w:val="1"/>
      <w:numFmt w:val="decimal"/>
      <w:lvlText w:val="%1."/>
      <w:lvlJc w:val="left"/>
      <w:pPr>
        <w:ind w:left="827" w:hanging="361"/>
      </w:pPr>
      <w:rPr>
        <w:rFonts w:ascii="Times New Roman" w:cs="Times New Roman" w:eastAsia="Times New Roman" w:hAnsi="Times New Roman" w:hint="default"/>
        <w:spacing w:val="0"/>
        <w:w w:val="103"/>
        <w:sz w:val="23"/>
        <w:szCs w:val="23"/>
        <w:lang w:bidi="ar-SA" w:eastAsia="en-US"/>
      </w:rPr>
    </w:lvl>
    <w:lvl w:ilvl="1" w:tplc="3E128DF6">
      <w:start w:val="1"/>
      <w:numFmt w:val="bullet"/>
      <w:lvlText w:val="•"/>
      <w:lvlJc w:val="left"/>
      <w:pPr>
        <w:ind w:left="1892" w:hanging="361"/>
      </w:pPr>
      <w:rPr>
        <w:rFonts w:hint="default"/>
        <w:lang w:bidi="ar-SA" w:eastAsia="en-US"/>
      </w:rPr>
    </w:lvl>
    <w:lvl w:ilvl="2" w:tplc="840AF456">
      <w:start w:val="1"/>
      <w:numFmt w:val="bullet"/>
      <w:lvlText w:val="•"/>
      <w:lvlJc w:val="left"/>
      <w:pPr>
        <w:ind w:left="2964" w:hanging="361"/>
      </w:pPr>
      <w:rPr>
        <w:rFonts w:hint="default"/>
        <w:lang w:bidi="ar-SA" w:eastAsia="en-US"/>
      </w:rPr>
    </w:lvl>
    <w:lvl w:ilvl="3" w:tplc="17DCCFC6">
      <w:start w:val="1"/>
      <w:numFmt w:val="bullet"/>
      <w:lvlText w:val="•"/>
      <w:lvlJc w:val="left"/>
      <w:pPr>
        <w:ind w:left="4036" w:hanging="361"/>
      </w:pPr>
      <w:rPr>
        <w:rFonts w:hint="default"/>
        <w:lang w:bidi="ar-SA" w:eastAsia="en-US"/>
      </w:rPr>
    </w:lvl>
    <w:lvl w:ilvl="4" w:tplc="92D43878">
      <w:start w:val="1"/>
      <w:numFmt w:val="bullet"/>
      <w:lvlText w:val="•"/>
      <w:lvlJc w:val="left"/>
      <w:pPr>
        <w:ind w:left="5108" w:hanging="361"/>
      </w:pPr>
      <w:rPr>
        <w:rFonts w:hint="default"/>
        <w:lang w:bidi="ar-SA" w:eastAsia="en-US"/>
      </w:rPr>
    </w:lvl>
    <w:lvl w:ilvl="5" w:tplc="B83080BA">
      <w:start w:val="1"/>
      <w:numFmt w:val="bullet"/>
      <w:lvlText w:val="•"/>
      <w:lvlJc w:val="left"/>
      <w:pPr>
        <w:ind w:left="6180" w:hanging="361"/>
      </w:pPr>
      <w:rPr>
        <w:rFonts w:hint="default"/>
        <w:lang w:bidi="ar-SA" w:eastAsia="en-US"/>
      </w:rPr>
    </w:lvl>
    <w:lvl w:ilvl="6" w:tplc="C57C9C00">
      <w:start w:val="1"/>
      <w:numFmt w:val="bullet"/>
      <w:lvlText w:val="•"/>
      <w:lvlJc w:val="left"/>
      <w:pPr>
        <w:ind w:left="7252" w:hanging="361"/>
      </w:pPr>
      <w:rPr>
        <w:rFonts w:hint="default"/>
        <w:lang w:bidi="ar-SA" w:eastAsia="en-US"/>
      </w:rPr>
    </w:lvl>
    <w:lvl w:ilvl="7" w:tplc="1894482E">
      <w:start w:val="1"/>
      <w:numFmt w:val="bullet"/>
      <w:lvlText w:val="•"/>
      <w:lvlJc w:val="left"/>
      <w:pPr>
        <w:ind w:left="8324" w:hanging="361"/>
      </w:pPr>
      <w:rPr>
        <w:rFonts w:hint="default"/>
        <w:lang w:bidi="ar-SA" w:eastAsia="en-US"/>
      </w:rPr>
    </w:lvl>
    <w:lvl w:ilvl="8" w:tplc="72CEDA0E">
      <w:start w:val="1"/>
      <w:numFmt w:val="bullet"/>
      <w:lvlText w:val="•"/>
      <w:lvlJc w:val="left"/>
      <w:pPr>
        <w:ind w:left="9396" w:hanging="361"/>
      </w:pPr>
      <w:rPr>
        <w:rFonts w:hint="default"/>
        <w:lang w:bidi="ar-SA" w:eastAsia="en-US"/>
      </w:rPr>
    </w:lvl>
  </w:abstractNum>
  <w:abstractNum w:abstractNumId="14">
    <w:nsid w:val="0000000E"/>
    <w:multiLevelType w:val="hybridMultilevel"/>
    <w:tmpl w:val="5A1AF9A2"/>
    <w:lvl w:ilvl="0" w:tplc="A4A0272E">
      <w:start w:val="1"/>
      <w:numFmt w:val="bullet"/>
      <w:lvlText w:val=""/>
      <w:lvlJc w:val="left"/>
      <w:pPr>
        <w:ind w:left="720" w:hanging="360"/>
      </w:pPr>
      <w:rPr>
        <w:rFonts w:ascii="Symbol" w:cs="Times New Roman" w:eastAsia="Times New Roman" w:hAnsi="Symbol" w:hint="default"/>
        <w:b w:val="false"/>
        <w:sz w:val="22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F7A6302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61346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multilevel"/>
    <w:tmpl w:val="F2BA8B58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8">
    <w:nsid w:val="00000012"/>
    <w:multiLevelType w:val="hybridMultilevel"/>
    <w:tmpl w:val="382AF8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00000013"/>
    <w:multiLevelType w:val="hybridMultilevel"/>
    <w:tmpl w:val="BC4C41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cs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8BA6E14C"/>
    <w:lvl w:ilvl="0" w:tplc="E158AD34">
      <w:start w:val="1"/>
      <w:numFmt w:val="decimal"/>
      <w:lvlText w:val="%1."/>
      <w:lvlJc w:val="left"/>
      <w:pPr>
        <w:ind w:left="827" w:hanging="361"/>
      </w:pPr>
      <w:rPr>
        <w:rFonts w:ascii="Times New Roman" w:cs="Times New Roman" w:eastAsia="Times New Roman" w:hAnsi="Times New Roman" w:hint="default"/>
        <w:spacing w:val="0"/>
        <w:w w:val="103"/>
        <w:sz w:val="23"/>
        <w:szCs w:val="23"/>
        <w:lang w:bidi="ar-SA" w:eastAsia="en-US"/>
      </w:rPr>
    </w:lvl>
    <w:lvl w:ilvl="1" w:tplc="4AAC2BB2">
      <w:start w:val="1"/>
      <w:numFmt w:val="bullet"/>
      <w:lvlText w:val="•"/>
      <w:lvlJc w:val="left"/>
      <w:pPr>
        <w:ind w:left="1892" w:hanging="361"/>
      </w:pPr>
      <w:rPr>
        <w:rFonts w:hint="default"/>
        <w:lang w:bidi="ar-SA" w:eastAsia="en-US"/>
      </w:rPr>
    </w:lvl>
    <w:lvl w:ilvl="2" w:tplc="AF9EE08E">
      <w:start w:val="1"/>
      <w:numFmt w:val="bullet"/>
      <w:lvlText w:val="•"/>
      <w:lvlJc w:val="left"/>
      <w:pPr>
        <w:ind w:left="2964" w:hanging="361"/>
      </w:pPr>
      <w:rPr>
        <w:rFonts w:hint="default"/>
        <w:lang w:bidi="ar-SA" w:eastAsia="en-US"/>
      </w:rPr>
    </w:lvl>
    <w:lvl w:ilvl="3" w:tplc="6C6AAC1E">
      <w:start w:val="1"/>
      <w:numFmt w:val="bullet"/>
      <w:lvlText w:val="•"/>
      <w:lvlJc w:val="left"/>
      <w:pPr>
        <w:ind w:left="4036" w:hanging="361"/>
      </w:pPr>
      <w:rPr>
        <w:rFonts w:hint="default"/>
        <w:lang w:bidi="ar-SA" w:eastAsia="en-US"/>
      </w:rPr>
    </w:lvl>
    <w:lvl w:ilvl="4" w:tplc="65A29216">
      <w:start w:val="1"/>
      <w:numFmt w:val="bullet"/>
      <w:lvlText w:val="•"/>
      <w:lvlJc w:val="left"/>
      <w:pPr>
        <w:ind w:left="5108" w:hanging="361"/>
      </w:pPr>
      <w:rPr>
        <w:rFonts w:hint="default"/>
        <w:lang w:bidi="ar-SA" w:eastAsia="en-US"/>
      </w:rPr>
    </w:lvl>
    <w:lvl w:ilvl="5" w:tplc="C22A39D8">
      <w:start w:val="1"/>
      <w:numFmt w:val="bullet"/>
      <w:lvlText w:val="•"/>
      <w:lvlJc w:val="left"/>
      <w:pPr>
        <w:ind w:left="6180" w:hanging="361"/>
      </w:pPr>
      <w:rPr>
        <w:rFonts w:hint="default"/>
        <w:lang w:bidi="ar-SA" w:eastAsia="en-US"/>
      </w:rPr>
    </w:lvl>
    <w:lvl w:ilvl="6" w:tplc="80B2B816">
      <w:start w:val="1"/>
      <w:numFmt w:val="bullet"/>
      <w:lvlText w:val="•"/>
      <w:lvlJc w:val="left"/>
      <w:pPr>
        <w:ind w:left="7252" w:hanging="361"/>
      </w:pPr>
      <w:rPr>
        <w:rFonts w:hint="default"/>
        <w:lang w:bidi="ar-SA" w:eastAsia="en-US"/>
      </w:rPr>
    </w:lvl>
    <w:lvl w:ilvl="7" w:tplc="A2A07494">
      <w:start w:val="1"/>
      <w:numFmt w:val="bullet"/>
      <w:lvlText w:val="•"/>
      <w:lvlJc w:val="left"/>
      <w:pPr>
        <w:ind w:left="8324" w:hanging="361"/>
      </w:pPr>
      <w:rPr>
        <w:rFonts w:hint="default"/>
        <w:lang w:bidi="ar-SA" w:eastAsia="en-US"/>
      </w:rPr>
    </w:lvl>
    <w:lvl w:ilvl="8" w:tplc="BDF03038">
      <w:start w:val="1"/>
      <w:numFmt w:val="bullet"/>
      <w:lvlText w:val="•"/>
      <w:lvlJc w:val="left"/>
      <w:pPr>
        <w:ind w:left="9396" w:hanging="361"/>
      </w:pPr>
      <w:rPr>
        <w:rFonts w:hint="default"/>
        <w:lang w:bidi="ar-SA" w:eastAsia="en-US"/>
      </w:rPr>
    </w:lvl>
  </w:abstractNum>
  <w:abstractNum w:abstractNumId="21">
    <w:nsid w:val="00000015"/>
    <w:multiLevelType w:val="hybridMultilevel"/>
    <w:tmpl w:val="6786003E"/>
    <w:lvl w:ilvl="0" w:tplc="AA92512E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  <w:w w:val="104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CBA4D2A0">
      <w:start w:val="3"/>
      <w:numFmt w:val="upperLetter"/>
      <w:lvlText w:val="%3."/>
      <w:lvlJc w:val="left"/>
      <w:pPr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66A8DABE"/>
    <w:lvl w:ilvl="0" w:tplc="6EC28550">
      <w:start w:val="1"/>
      <w:numFmt w:val="decimal"/>
      <w:lvlText w:val="%1."/>
      <w:lvlJc w:val="left"/>
      <w:pPr>
        <w:ind w:left="827" w:hanging="361"/>
      </w:pPr>
      <w:rPr>
        <w:rFonts w:ascii="Times New Roman" w:cs="Times New Roman" w:eastAsia="Times New Roman" w:hAnsi="Times New Roman" w:hint="default"/>
        <w:spacing w:val="0"/>
        <w:w w:val="103"/>
        <w:sz w:val="23"/>
        <w:szCs w:val="23"/>
        <w:lang w:bidi="ar-SA" w:eastAsia="en-US"/>
      </w:rPr>
    </w:lvl>
    <w:lvl w:ilvl="1" w:tplc="B08210D8">
      <w:start w:val="1"/>
      <w:numFmt w:val="lowerLetter"/>
      <w:lvlText w:val="%2."/>
      <w:lvlJc w:val="left"/>
      <w:pPr>
        <w:ind w:left="1187" w:hanging="360"/>
      </w:pPr>
      <w:rPr>
        <w:rFonts w:ascii="Times New Roman" w:cs="Times New Roman" w:eastAsia="Times New Roman" w:hAnsi="Times New Roman" w:hint="default"/>
        <w:spacing w:val="0"/>
        <w:w w:val="103"/>
        <w:sz w:val="23"/>
        <w:szCs w:val="23"/>
        <w:lang w:bidi="ar-SA" w:eastAsia="en-US"/>
      </w:rPr>
    </w:lvl>
    <w:lvl w:ilvl="2" w:tplc="AFBC33E8">
      <w:start w:val="1"/>
      <w:numFmt w:val="decimal"/>
      <w:lvlText w:val="%3)"/>
      <w:lvlJc w:val="left"/>
      <w:pPr>
        <w:ind w:left="1547" w:hanging="361"/>
      </w:pPr>
      <w:rPr>
        <w:rFonts w:ascii="Times New Roman" w:cs="Times New Roman" w:eastAsia="Times New Roman" w:hAnsi="Times New Roman" w:hint="default"/>
        <w:spacing w:val="0"/>
        <w:w w:val="103"/>
        <w:sz w:val="23"/>
        <w:szCs w:val="23"/>
        <w:lang w:bidi="ar-SA" w:eastAsia="en-US"/>
      </w:rPr>
    </w:lvl>
    <w:lvl w:ilvl="3" w:tplc="BD46AF26">
      <w:start w:val="1"/>
      <w:numFmt w:val="bullet"/>
      <w:lvlText w:val="•"/>
      <w:lvlJc w:val="left"/>
      <w:pPr>
        <w:ind w:left="2790" w:hanging="361"/>
      </w:pPr>
      <w:rPr>
        <w:rFonts w:hint="default"/>
        <w:lang w:bidi="ar-SA" w:eastAsia="en-US"/>
      </w:rPr>
    </w:lvl>
    <w:lvl w:ilvl="4" w:tplc="E63E5F00">
      <w:start w:val="1"/>
      <w:numFmt w:val="bullet"/>
      <w:lvlText w:val="•"/>
      <w:lvlJc w:val="left"/>
      <w:pPr>
        <w:ind w:left="4040" w:hanging="361"/>
      </w:pPr>
      <w:rPr>
        <w:rFonts w:hint="default"/>
        <w:lang w:bidi="ar-SA" w:eastAsia="en-US"/>
      </w:rPr>
    </w:lvl>
    <w:lvl w:ilvl="5" w:tplc="1778AF40">
      <w:start w:val="1"/>
      <w:numFmt w:val="bullet"/>
      <w:lvlText w:val="•"/>
      <w:lvlJc w:val="left"/>
      <w:pPr>
        <w:ind w:left="5290" w:hanging="361"/>
      </w:pPr>
      <w:rPr>
        <w:rFonts w:hint="default"/>
        <w:lang w:bidi="ar-SA" w:eastAsia="en-US"/>
      </w:rPr>
    </w:lvl>
    <w:lvl w:ilvl="6" w:tplc="AFFCCF52">
      <w:start w:val="1"/>
      <w:numFmt w:val="bullet"/>
      <w:lvlText w:val="•"/>
      <w:lvlJc w:val="left"/>
      <w:pPr>
        <w:ind w:left="6540" w:hanging="361"/>
      </w:pPr>
      <w:rPr>
        <w:rFonts w:hint="default"/>
        <w:lang w:bidi="ar-SA" w:eastAsia="en-US"/>
      </w:rPr>
    </w:lvl>
    <w:lvl w:ilvl="7" w:tplc="1610C8EC">
      <w:start w:val="1"/>
      <w:numFmt w:val="bullet"/>
      <w:lvlText w:val="•"/>
      <w:lvlJc w:val="left"/>
      <w:pPr>
        <w:ind w:left="7790" w:hanging="361"/>
      </w:pPr>
      <w:rPr>
        <w:rFonts w:hint="default"/>
        <w:lang w:bidi="ar-SA" w:eastAsia="en-US"/>
      </w:rPr>
    </w:lvl>
    <w:lvl w:ilvl="8" w:tplc="C3AE62E8">
      <w:start w:val="1"/>
      <w:numFmt w:val="bullet"/>
      <w:lvlText w:val="•"/>
      <w:lvlJc w:val="left"/>
      <w:pPr>
        <w:ind w:left="9040" w:hanging="361"/>
      </w:pPr>
      <w:rPr>
        <w:rFonts w:hint="default"/>
        <w:lang w:bidi="ar-SA" w:eastAsia="en-US"/>
      </w:rPr>
    </w:lvl>
  </w:abstractNum>
  <w:abstractNum w:abstractNumId="23">
    <w:nsid w:val="00000017"/>
    <w:multiLevelType w:val="hybridMultilevel"/>
    <w:tmpl w:val="1FB4AF5E"/>
    <w:lvl w:ilvl="0" w:tplc="AA92512E">
      <w:start w:val="1"/>
      <w:numFmt w:val="decimal"/>
      <w:lvlText w:val="%1."/>
      <w:lvlJc w:val="left"/>
      <w:pPr>
        <w:ind w:left="1800" w:hanging="360"/>
      </w:pPr>
      <w:rPr>
        <w:rFonts w:ascii="Times New Roman" w:cs="Times New Roman" w:hAnsi="Times New Roman" w:hint="default"/>
        <w:w w:val="104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00000018"/>
    <w:multiLevelType w:val="multilevel"/>
    <w:tmpl w:val="71E60EC4"/>
    <w:lvl w:ilvl="0">
      <w:start w:val="1"/>
      <w:numFmt w:val="upperLetter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  <w:rPr>
        <w:rFonts w:ascii="Times New Roman" w:cs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>
      <w:start w:val="4"/>
      <w:numFmt w:val="bullet"/>
      <w:lvlText w:val="-"/>
      <w:lvlJc w:val="left"/>
      <w:pPr>
        <w:ind w:left="2880" w:hanging="360"/>
      </w:pPr>
      <w:rPr>
        <w:rFonts w:ascii="Times New Roman" w:cs="Times New Roman" w:eastAsia="Times New Roman" w:hAnsi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5">
    <w:nsid w:val="00000019"/>
    <w:multiLevelType w:val="multilevel"/>
    <w:tmpl w:val="E206878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6">
    <w:nsid w:val="0000001A"/>
    <w:multiLevelType w:val="multilevel"/>
    <w:tmpl w:val="755E298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7">
    <w:nsid w:val="0000001B"/>
    <w:multiLevelType w:val="hybridMultilevel"/>
    <w:tmpl w:val="384AD61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C8480E1E"/>
    <w:lvl w:ilvl="0" w:tplc="ED5C607A">
      <w:start w:val="1"/>
      <w:numFmt w:val="decimal"/>
      <w:lvlText w:val="%1."/>
      <w:lvlJc w:val="left"/>
      <w:pPr>
        <w:ind w:left="784" w:hanging="282"/>
        <w:jc w:val="right"/>
      </w:pPr>
      <w:rPr>
        <w:rFonts w:ascii="Times New Roman" w:cs="Times New Roman" w:eastAsia="Times New Roman" w:hAnsi="Times New Roman" w:hint="default"/>
        <w:b w:val="false"/>
        <w:bCs/>
        <w:spacing w:val="0"/>
        <w:w w:val="103"/>
        <w:sz w:val="22"/>
        <w:szCs w:val="22"/>
        <w:lang w:bidi="ar-SA" w:eastAsia="en-US"/>
      </w:rPr>
    </w:lvl>
    <w:lvl w:ilvl="1" w:tplc="14DED85E">
      <w:start w:val="1"/>
      <w:numFmt w:val="bullet"/>
      <w:lvlText w:val="•"/>
      <w:lvlJc w:val="left"/>
      <w:pPr>
        <w:ind w:left="1622" w:hanging="282"/>
      </w:pPr>
      <w:rPr>
        <w:rFonts w:hint="default"/>
        <w:lang w:bidi="ar-SA" w:eastAsia="en-US"/>
      </w:rPr>
    </w:lvl>
    <w:lvl w:ilvl="2" w:tplc="40705450">
      <w:start w:val="1"/>
      <w:numFmt w:val="bullet"/>
      <w:lvlText w:val="•"/>
      <w:lvlJc w:val="left"/>
      <w:pPr>
        <w:ind w:left="2465" w:hanging="282"/>
      </w:pPr>
      <w:rPr>
        <w:rFonts w:hint="default"/>
        <w:lang w:bidi="ar-SA" w:eastAsia="en-US"/>
      </w:rPr>
    </w:lvl>
    <w:lvl w:ilvl="3" w:tplc="D0AE4660">
      <w:start w:val="1"/>
      <w:numFmt w:val="bullet"/>
      <w:lvlText w:val="•"/>
      <w:lvlJc w:val="left"/>
      <w:pPr>
        <w:ind w:left="3307" w:hanging="282"/>
      </w:pPr>
      <w:rPr>
        <w:rFonts w:hint="default"/>
        <w:lang w:bidi="ar-SA" w:eastAsia="en-US"/>
      </w:rPr>
    </w:lvl>
    <w:lvl w:ilvl="4" w:tplc="61C8B2C0">
      <w:start w:val="1"/>
      <w:numFmt w:val="bullet"/>
      <w:lvlText w:val="•"/>
      <w:lvlJc w:val="left"/>
      <w:pPr>
        <w:ind w:left="4150" w:hanging="282"/>
      </w:pPr>
      <w:rPr>
        <w:rFonts w:hint="default"/>
        <w:lang w:bidi="ar-SA" w:eastAsia="en-US"/>
      </w:rPr>
    </w:lvl>
    <w:lvl w:ilvl="5" w:tplc="2438E05C">
      <w:start w:val="1"/>
      <w:numFmt w:val="bullet"/>
      <w:lvlText w:val="•"/>
      <w:lvlJc w:val="left"/>
      <w:pPr>
        <w:ind w:left="4992" w:hanging="282"/>
      </w:pPr>
      <w:rPr>
        <w:rFonts w:hint="default"/>
        <w:lang w:bidi="ar-SA" w:eastAsia="en-US"/>
      </w:rPr>
    </w:lvl>
    <w:lvl w:ilvl="6" w:tplc="B7083182">
      <w:start w:val="1"/>
      <w:numFmt w:val="bullet"/>
      <w:lvlText w:val="•"/>
      <w:lvlJc w:val="left"/>
      <w:pPr>
        <w:ind w:left="5835" w:hanging="282"/>
      </w:pPr>
      <w:rPr>
        <w:rFonts w:hint="default"/>
        <w:lang w:bidi="ar-SA" w:eastAsia="en-US"/>
      </w:rPr>
    </w:lvl>
    <w:lvl w:ilvl="7" w:tplc="9AC64EBA">
      <w:start w:val="1"/>
      <w:numFmt w:val="bullet"/>
      <w:lvlText w:val="•"/>
      <w:lvlJc w:val="left"/>
      <w:pPr>
        <w:ind w:left="6677" w:hanging="282"/>
      </w:pPr>
      <w:rPr>
        <w:rFonts w:hint="default"/>
        <w:lang w:bidi="ar-SA" w:eastAsia="en-US"/>
      </w:rPr>
    </w:lvl>
    <w:lvl w:ilvl="8" w:tplc="9BE897BA">
      <w:start w:val="1"/>
      <w:numFmt w:val="bullet"/>
      <w:lvlText w:val="•"/>
      <w:lvlJc w:val="left"/>
      <w:pPr>
        <w:ind w:left="7520" w:hanging="282"/>
      </w:pPr>
      <w:rPr>
        <w:rFonts w:hint="default"/>
        <w:lang w:bidi="ar-SA" w:eastAsia="en-US"/>
      </w:rPr>
    </w:lvl>
  </w:abstractNum>
  <w:abstractNum w:abstractNumId="29">
    <w:nsid w:val="0000001D"/>
    <w:multiLevelType w:val="hybridMultilevel"/>
    <w:tmpl w:val="2A986A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4"/>
  </w:num>
  <w:num w:numId="3">
    <w:abstractNumId w:val="5"/>
  </w:num>
  <w:num w:numId="4">
    <w:abstractNumId w:val="25"/>
  </w:num>
  <w:num w:numId="5">
    <w:abstractNumId w:val="11"/>
  </w:num>
  <w:num w:numId="6">
    <w:abstractNumId w:val="26"/>
  </w:num>
  <w:num w:numId="7">
    <w:abstractNumId w:val="0"/>
  </w:num>
  <w:num w:numId="8">
    <w:abstractNumId w:val="17"/>
  </w:num>
  <w:num w:numId="9">
    <w:abstractNumId w:val="8"/>
  </w:num>
  <w:num w:numId="10">
    <w:abstractNumId w:val="16"/>
  </w:num>
  <w:num w:numId="11">
    <w:abstractNumId w:val="19"/>
  </w:num>
  <w:num w:numId="12">
    <w:abstractNumId w:val="18"/>
  </w:num>
  <w:num w:numId="13">
    <w:abstractNumId w:val="29"/>
  </w:num>
  <w:num w:numId="14">
    <w:abstractNumId w:val="24"/>
  </w:num>
  <w:num w:numId="15">
    <w:abstractNumId w:val="12"/>
  </w:num>
  <w:num w:numId="16">
    <w:abstractNumId w:val="27"/>
  </w:num>
  <w:num w:numId="17">
    <w:abstractNumId w:val="15"/>
  </w:num>
  <w:num w:numId="18">
    <w:abstractNumId w:val="6"/>
  </w:num>
  <w:num w:numId="19">
    <w:abstractNumId w:val="28"/>
  </w:num>
  <w:num w:numId="20">
    <w:abstractNumId w:val="10"/>
  </w:num>
  <w:num w:numId="21">
    <w:abstractNumId w:val="2"/>
  </w:num>
  <w:num w:numId="22">
    <w:abstractNumId w:val="22"/>
  </w:num>
  <w:num w:numId="23">
    <w:abstractNumId w:val="13"/>
  </w:num>
  <w:num w:numId="24">
    <w:abstractNumId w:val="3"/>
  </w:num>
  <w:num w:numId="25">
    <w:abstractNumId w:val="21"/>
  </w:num>
  <w:num w:numId="26">
    <w:abstractNumId w:val="9"/>
  </w:num>
  <w:num w:numId="27">
    <w:abstractNumId w:val="20"/>
  </w:num>
  <w:num w:numId="28">
    <w:abstractNumId w:val="1"/>
  </w:num>
  <w:num w:numId="29">
    <w:abstractNumId w:val="7"/>
  </w:num>
  <w:num w:numId="30">
    <w:abstractNumId w:val="2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0"/>
  <w:displayBackgroundShape/>
  <w:hideSpellingErrors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107"/>
    <w:qFormat/>
    <w:uiPriority w:val="9"/>
    <w:pPr>
      <w:keepNext/>
      <w:keepLines/>
      <w:spacing w:before="240" w:after="0"/>
      <w:outlineLvl w:val="0"/>
    </w:pPr>
    <w:rPr>
      <w:rFonts w:ascii="Cambria" w:cs="Times New Roman" w:eastAsia="宋体" w:hAnsi="Cambria"/>
      <w:color w:val="365f91"/>
      <w:sz w:val="32"/>
      <w:szCs w:val="32"/>
    </w:rPr>
  </w:style>
  <w:style w:type="paragraph" w:styleId="style2">
    <w:name w:val="heading 2"/>
    <w:basedOn w:val="style0"/>
    <w:next w:val="style0"/>
    <w:link w:val="style4108"/>
    <w:qFormat/>
    <w:uiPriority w:val="9"/>
    <w:pPr>
      <w:keepNext/>
      <w:keepLines/>
      <w:spacing w:before="40" w:after="0"/>
      <w:outlineLvl w:val="1"/>
    </w:pPr>
    <w:rPr>
      <w:rFonts w:ascii="Cambria" w:cs="Times New Roman" w:eastAsia="宋体" w:hAnsi="Cambria"/>
      <w:color w:val="365f91"/>
      <w:sz w:val="26"/>
      <w:szCs w:val="26"/>
    </w:rPr>
  </w:style>
  <w:style w:type="paragraph" w:styleId="style3">
    <w:name w:val="heading 3"/>
    <w:basedOn w:val="style0"/>
    <w:next w:val="style3"/>
    <w:link w:val="style4097"/>
    <w:qFormat/>
    <w:uiPriority w:val="9"/>
    <w:pPr>
      <w:spacing w:before="100" w:beforeAutospacing="true" w:after="100" w:afterAutospacing="true" w:lineRule="auto" w:line="240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3 Char_311978a4-5c9d-4911-9495-1a941f5c8163"/>
    <w:basedOn w:val="style65"/>
    <w:next w:val="style4097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customStyle="1" w:styleId="style4098">
    <w:name w:val="skimlinks-unlinked"/>
    <w:basedOn w:val="style65"/>
    <w:next w:val="style4098"/>
  </w:style>
  <w:style w:type="character" w:customStyle="1" w:styleId="style4099">
    <w:name w:val="wpa-about"/>
    <w:basedOn w:val="style65"/>
    <w:next w:val="style4099"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character" w:styleId="style86">
    <w:name w:val="FollowedHyperlink"/>
    <w:basedOn w:val="style65"/>
    <w:next w:val="style86"/>
    <w:uiPriority w:val="99"/>
    <w:rPr>
      <w:color w:val="800080"/>
      <w:u w:val="single"/>
    </w:rPr>
  </w:style>
  <w:style w:type="character" w:customStyle="1" w:styleId="style4100">
    <w:name w:val="share-count"/>
    <w:basedOn w:val="style65"/>
    <w:next w:val="style4100"/>
  </w:style>
  <w:style w:type="character" w:customStyle="1" w:styleId="style4101">
    <w:name w:val="sd-text-color"/>
    <w:basedOn w:val="style65"/>
    <w:next w:val="style4101"/>
  </w:style>
  <w:style w:type="paragraph" w:styleId="style92">
    <w:name w:val="HTML Top of Form"/>
    <w:basedOn w:val="style0"/>
    <w:next w:val="style0"/>
    <w:link w:val="style4102"/>
    <w:uiPriority w:val="99"/>
    <w:pPr>
      <w:pBdr>
        <w:bottom w:val="single" w:sz="6" w:space="1" w:color="auto"/>
      </w:pBdr>
      <w:spacing w:after="0" w:lineRule="auto" w:line="240"/>
      <w:jc w:val="center"/>
    </w:pPr>
    <w:rPr>
      <w:rFonts w:ascii="Arial" w:cs="Arial" w:eastAsia="Times New Roman" w:hAnsi="Arial"/>
      <w:vanish/>
      <w:sz w:val="16"/>
      <w:szCs w:val="16"/>
    </w:rPr>
  </w:style>
  <w:style w:type="character" w:customStyle="1" w:styleId="style4102">
    <w:name w:val="z-Top of Form Char"/>
    <w:basedOn w:val="style65"/>
    <w:next w:val="style4102"/>
    <w:link w:val="style92"/>
    <w:uiPriority w:val="99"/>
    <w:rPr>
      <w:rFonts w:ascii="Arial" w:cs="Arial" w:eastAsia="Times New Roman" w:hAnsi="Arial"/>
      <w:vanish/>
      <w:sz w:val="16"/>
      <w:szCs w:val="16"/>
    </w:rPr>
  </w:style>
  <w:style w:type="paragraph" w:styleId="style93">
    <w:name w:val="HTML Bottom of Form"/>
    <w:basedOn w:val="style0"/>
    <w:next w:val="style0"/>
    <w:link w:val="style4103"/>
    <w:uiPriority w:val="99"/>
    <w:pPr>
      <w:pBdr>
        <w:top w:val="single" w:sz="6" w:space="1" w:color="auto"/>
      </w:pBdr>
      <w:spacing w:after="0" w:lineRule="auto" w:line="240"/>
      <w:jc w:val="center"/>
    </w:pPr>
    <w:rPr>
      <w:rFonts w:ascii="Arial" w:cs="Arial" w:eastAsia="Times New Roman" w:hAnsi="Arial"/>
      <w:vanish/>
      <w:sz w:val="16"/>
      <w:szCs w:val="16"/>
    </w:rPr>
  </w:style>
  <w:style w:type="character" w:customStyle="1" w:styleId="style4103">
    <w:name w:val="z-Bottom of Form Char"/>
    <w:basedOn w:val="style65"/>
    <w:next w:val="style4103"/>
    <w:link w:val="style93"/>
    <w:uiPriority w:val="99"/>
    <w:rPr>
      <w:rFonts w:ascii="Arial" w:cs="Arial" w:eastAsia="Times New Roman" w:hAnsi="Arial"/>
      <w:vanish/>
      <w:sz w:val="16"/>
      <w:szCs w:val="16"/>
    </w:rPr>
  </w:style>
  <w:style w:type="paragraph" w:styleId="style179">
    <w:name w:val="List Paragraph"/>
    <w:basedOn w:val="style0"/>
    <w:next w:val="style179"/>
    <w:qFormat/>
    <w:uiPriority w:val="1"/>
    <w:pPr>
      <w:ind w:left="720"/>
      <w:contextualSpacing/>
    </w:pPr>
    <w:r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153">
    <w:name w:val="Balloon Text"/>
    <w:basedOn w:val="style0"/>
    <w:next w:val="style153"/>
    <w:link w:val="style4104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104">
    <w:name w:val="Balloon Text Char"/>
    <w:basedOn w:val="style65"/>
    <w:next w:val="style4104"/>
    <w:link w:val="style153"/>
    <w:uiPriority w:val="99"/>
    <w:rPr>
      <w:rFonts w:ascii="Segoe UI" w:cs="Segoe UI" w:hAnsi="Segoe UI"/>
      <w:sz w:val="18"/>
      <w:szCs w:val="18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62">
    <w:name w:val="Title"/>
    <w:basedOn w:val="style0"/>
    <w:next w:val="style62"/>
    <w:link w:val="style4105"/>
    <w:qFormat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105">
    <w:name w:val="Title Char_47ed8b4e-3689-4bfa-aaeb-8969bc81c3fb"/>
    <w:basedOn w:val="style65"/>
    <w:next w:val="style4105"/>
    <w:link w:val="style62"/>
    <w:rPr>
      <w:rFonts w:ascii="Times New Roman" w:cs="Times New Roman" w:eastAsia="Times New Roman" w:hAnsi="Times New Roman"/>
      <w:sz w:val="24"/>
      <w:szCs w:val="24"/>
    </w:rPr>
  </w:style>
  <w:style w:type="paragraph" w:styleId="style66">
    <w:name w:val="Body Text"/>
    <w:basedOn w:val="style0"/>
    <w:next w:val="style66"/>
    <w:link w:val="style4106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106">
    <w:name w:val="Body Text Char"/>
    <w:basedOn w:val="style65"/>
    <w:next w:val="style4106"/>
    <w:link w:val="style66"/>
    <w:uiPriority w:val="99"/>
    <w:rPr>
      <w:rFonts w:ascii="Times New Roman" w:cs="Times New Roman" w:eastAsia="Times New Roman" w:hAnsi="Times New Roman"/>
      <w:sz w:val="24"/>
      <w:szCs w:val="24"/>
    </w:rPr>
  </w:style>
  <w:style w:type="character" w:customStyle="1" w:styleId="style4107">
    <w:name w:val="Heading 1 Char_7e1913ac-d600-46e0-9808-3250a1a86483"/>
    <w:basedOn w:val="style65"/>
    <w:next w:val="style4107"/>
    <w:link w:val="style1"/>
    <w:uiPriority w:val="9"/>
    <w:rPr>
      <w:rFonts w:ascii="Cambria" w:cs="Times New Roman" w:eastAsia="宋体" w:hAnsi="Cambria"/>
      <w:color w:val="365f91"/>
      <w:sz w:val="32"/>
      <w:szCs w:val="32"/>
    </w:rPr>
  </w:style>
  <w:style w:type="character" w:customStyle="1" w:styleId="style4108">
    <w:name w:val="Heading 2 Char_6f6906ac-8fe2-42b4-94f2-4a8bb7694fde"/>
    <w:basedOn w:val="style65"/>
    <w:next w:val="style4108"/>
    <w:link w:val="style2"/>
    <w:uiPriority w:val="9"/>
    <w:rPr>
      <w:rFonts w:ascii="Cambria" w:cs="Times New Roman" w:eastAsia="宋体" w:hAnsi="Cambria"/>
      <w:color w:val="365f91"/>
      <w:sz w:val="26"/>
      <w:szCs w:val="26"/>
    </w:rPr>
  </w:style>
  <w:style w:type="paragraph" w:customStyle="1" w:styleId="style4109">
    <w:name w:val="Table Paragraph"/>
    <w:basedOn w:val="style0"/>
    <w:next w:val="style4109"/>
    <w:qFormat/>
    <w:uiPriority w:val="1"/>
    <w:pPr>
      <w:widowControl w:val="false"/>
      <w:autoSpaceDE w:val="false"/>
      <w:autoSpaceDN w:val="false"/>
      <w:spacing w:after="0" w:lineRule="auto" w:line="240"/>
      <w:ind w:left="117"/>
    </w:pPr>
    <w:rPr>
      <w:rFonts w:ascii="Times New Roman" w:cs="Times New Roman" w:eastAsia="Times New Roman" w:hAnsi="Times New Roman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fontTable" Target="fontTable.xml"/><Relationship Id="rId10" Type="http://schemas.openxmlformats.org/officeDocument/2006/relationships/styles" Target="styles.xml"/><Relationship Id="rId13" Type="http://schemas.openxmlformats.org/officeDocument/2006/relationships/theme" Target="theme/theme1.xml"/><Relationship Id="rId12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8.png"/><Relationship Id="rId14" Type="http://schemas.openxmlformats.org/officeDocument/2006/relationships/customXml" Target="../customXml/item1.xml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30A06-C74A-402E-BD31-78D66DC6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4822</Words>
  <Pages>23</Pages>
  <Characters>30217</Characters>
  <Application>WPS Office</Application>
  <DocSecurity>0</DocSecurity>
  <Paragraphs>854</Paragraphs>
  <ScaleCrop>false</ScaleCrop>
  <LinksUpToDate>false</LinksUpToDate>
  <CharactersWithSpaces>34672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2024-10-11T03:06:57Z</dcterms:created>
  <dc:creator>mas widodo</dc:creator>
  <lastModifiedBy>RMX3765</lastModifiedBy>
  <lastPrinted>2022-07-26T09:27:00Z</lastPrinted>
  <dcterms:modified xsi:type="dcterms:W3CDTF">2024-10-11T03:06:57Z</dcterms:modified>
  <revision>33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ba99a7b9266142b1ba7b12362d3a9ec1</vt:lpwstr>
  </property>
</Properties>
</file>